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1F747" w14:textId="77777777" w:rsidR="00767E49" w:rsidRPr="00767E49" w:rsidRDefault="00767E49" w:rsidP="00767E49">
      <w:pPr>
        <w:widowControl/>
        <w:rPr>
          <w:rFonts w:ascii="Times New Roman" w:eastAsia="Times New Roman" w:hAnsi="Times New Roman" w:cs="Times New Roman"/>
          <w:bCs/>
          <w:i/>
          <w:color w:val="auto"/>
          <w:lang w:bidi="ar-SA"/>
        </w:rPr>
      </w:pPr>
      <w:r w:rsidRPr="00767E49">
        <w:rPr>
          <w:rFonts w:ascii="Times New Roman" w:eastAsia="Times New Roman" w:hAnsi="Times New Roman" w:cs="Times New Roman"/>
          <w:bCs/>
          <w:i/>
          <w:color w:val="auto"/>
          <w:lang w:bidi="ar-SA"/>
        </w:rPr>
        <w:t xml:space="preserve">Wójt Gminy </w:t>
      </w:r>
    </w:p>
    <w:p w14:paraId="3DA63231" w14:textId="56481E7B" w:rsidR="00767E49" w:rsidRPr="00767E49" w:rsidRDefault="00767E49" w:rsidP="00767E49">
      <w:pPr>
        <w:widowControl/>
        <w:rPr>
          <w:rFonts w:ascii="Times New Roman" w:eastAsia="Times New Roman" w:hAnsi="Times New Roman" w:cs="Times New Roman"/>
          <w:bCs/>
          <w:i/>
          <w:color w:val="auto"/>
          <w:lang w:bidi="ar-SA"/>
        </w:rPr>
      </w:pPr>
      <w:r w:rsidRPr="00767E49">
        <w:rPr>
          <w:rFonts w:ascii="Times New Roman" w:eastAsia="Times New Roman" w:hAnsi="Times New Roman" w:cs="Times New Roman"/>
          <w:bCs/>
          <w:i/>
          <w:color w:val="auto"/>
          <w:lang w:bidi="ar-SA"/>
        </w:rPr>
        <w:t>Dzikowiec</w:t>
      </w:r>
    </w:p>
    <w:p w14:paraId="7B230B14" w14:textId="4B5B018D" w:rsidR="00767E49" w:rsidRPr="00767E49" w:rsidRDefault="00767E49" w:rsidP="00767E49">
      <w:pPr>
        <w:widowControl/>
        <w:rPr>
          <w:rFonts w:ascii="Times New Roman" w:eastAsia="Times New Roman" w:hAnsi="Times New Roman" w:cs="Times New Roman"/>
          <w:bCs/>
          <w:i/>
          <w:color w:val="auto"/>
          <w:lang w:bidi="ar-SA"/>
        </w:rPr>
      </w:pPr>
      <w:r w:rsidRPr="00767E49">
        <w:rPr>
          <w:rFonts w:ascii="Times New Roman" w:eastAsia="Times New Roman" w:hAnsi="Times New Roman" w:cs="Times New Roman"/>
          <w:bCs/>
          <w:i/>
          <w:color w:val="auto"/>
          <w:lang w:bidi="ar-SA"/>
        </w:rPr>
        <w:t>ul. Dworska 62</w:t>
      </w:r>
    </w:p>
    <w:p w14:paraId="6E0AA40C" w14:textId="6E3979F5" w:rsidR="00767E49" w:rsidRPr="00767E49" w:rsidRDefault="00767E49" w:rsidP="00767E49">
      <w:pPr>
        <w:widowControl/>
        <w:rPr>
          <w:rFonts w:ascii="Times New Roman" w:eastAsia="Times New Roman" w:hAnsi="Times New Roman" w:cs="Times New Roman"/>
          <w:bCs/>
          <w:i/>
          <w:color w:val="auto"/>
          <w:lang w:bidi="ar-SA"/>
        </w:rPr>
      </w:pPr>
      <w:r w:rsidRPr="00767E49">
        <w:rPr>
          <w:rFonts w:ascii="Times New Roman" w:eastAsia="Times New Roman" w:hAnsi="Times New Roman" w:cs="Times New Roman"/>
          <w:bCs/>
          <w:i/>
          <w:color w:val="auto"/>
          <w:lang w:bidi="ar-SA"/>
        </w:rPr>
        <w:t>36-122 Dzikowiec</w:t>
      </w:r>
    </w:p>
    <w:p w14:paraId="4648B44B" w14:textId="435B65F8" w:rsidR="00767E49" w:rsidRPr="00767E49" w:rsidRDefault="00767E49" w:rsidP="00767E49">
      <w:pPr>
        <w:widowControl/>
        <w:rPr>
          <w:rFonts w:ascii="Times New Roman" w:eastAsia="Times New Roman" w:hAnsi="Times New Roman" w:cs="Times New Roman"/>
          <w:bCs/>
          <w:i/>
          <w:color w:val="auto"/>
          <w:lang w:bidi="ar-SA"/>
        </w:rPr>
      </w:pPr>
      <w:r w:rsidRPr="00767E49">
        <w:rPr>
          <w:rFonts w:ascii="Times New Roman" w:eastAsia="Times New Roman" w:hAnsi="Times New Roman" w:cs="Times New Roman"/>
          <w:bCs/>
          <w:i/>
          <w:color w:val="auto"/>
          <w:lang w:bidi="ar-SA"/>
        </w:rPr>
        <w:t>woj. podkarpackie</w:t>
      </w:r>
    </w:p>
    <w:p w14:paraId="151E3146" w14:textId="00F65EA1" w:rsidR="00767E49" w:rsidRPr="00767E49" w:rsidRDefault="00767E49" w:rsidP="00767E49">
      <w:pPr>
        <w:widowControl/>
        <w:rPr>
          <w:rFonts w:ascii="Times New Roman" w:eastAsia="Times New Roman" w:hAnsi="Times New Roman" w:cs="Times New Roman"/>
          <w:bCs/>
          <w:i/>
          <w:color w:val="auto"/>
          <w:lang w:bidi="ar-SA"/>
        </w:rPr>
      </w:pPr>
      <w:r w:rsidRPr="00767E49">
        <w:rPr>
          <w:rFonts w:ascii="Times New Roman" w:eastAsia="Times New Roman" w:hAnsi="Times New Roman" w:cs="Times New Roman"/>
          <w:bCs/>
          <w:i/>
          <w:color w:val="auto"/>
          <w:lang w:bidi="ar-SA"/>
        </w:rPr>
        <w:t>tel./fax 17 744 21 09, 17 22 74 508</w:t>
      </w:r>
    </w:p>
    <w:p w14:paraId="2CC9E304" w14:textId="77777777" w:rsidR="00767E49" w:rsidRDefault="00767E49" w:rsidP="00767E49">
      <w:pPr>
        <w:widowControl/>
        <w:rPr>
          <w:rFonts w:ascii="Times New Roman" w:eastAsia="Times New Roman" w:hAnsi="Times New Roman" w:cs="Times New Roman"/>
          <w:b/>
          <w:bCs/>
          <w:color w:val="auto"/>
          <w:lang w:bidi="ar-SA"/>
        </w:rPr>
      </w:pPr>
    </w:p>
    <w:p w14:paraId="50A3AA6A" w14:textId="51230401" w:rsidR="00A6470E" w:rsidRPr="00CC59FF" w:rsidRDefault="00A6470E" w:rsidP="00A6470E">
      <w:pPr>
        <w:widowControl/>
        <w:jc w:val="center"/>
        <w:rPr>
          <w:rFonts w:ascii="Times New Roman" w:eastAsia="Times New Roman" w:hAnsi="Times New Roman" w:cs="Times New Roman"/>
          <w:b/>
          <w:bCs/>
          <w:color w:val="auto"/>
          <w:lang w:bidi="ar-SA"/>
        </w:rPr>
      </w:pPr>
      <w:r w:rsidRPr="00CC59FF">
        <w:rPr>
          <w:rFonts w:ascii="Times New Roman" w:eastAsia="Times New Roman" w:hAnsi="Times New Roman" w:cs="Times New Roman"/>
          <w:b/>
          <w:bCs/>
          <w:color w:val="auto"/>
          <w:lang w:bidi="ar-SA"/>
        </w:rPr>
        <w:t>Z</w:t>
      </w:r>
      <w:r w:rsidR="0082387B" w:rsidRPr="00CC59FF">
        <w:rPr>
          <w:rFonts w:ascii="Times New Roman" w:eastAsia="Times New Roman" w:hAnsi="Times New Roman" w:cs="Times New Roman"/>
          <w:b/>
          <w:bCs/>
          <w:color w:val="auto"/>
          <w:lang w:bidi="ar-SA"/>
        </w:rPr>
        <w:t>arządzenie</w:t>
      </w:r>
      <w:r w:rsidRPr="00CC59FF">
        <w:rPr>
          <w:rFonts w:ascii="Times New Roman" w:eastAsia="Times New Roman" w:hAnsi="Times New Roman" w:cs="Times New Roman"/>
          <w:b/>
          <w:bCs/>
          <w:color w:val="auto"/>
          <w:lang w:bidi="ar-SA"/>
        </w:rPr>
        <w:t xml:space="preserve"> N</w:t>
      </w:r>
      <w:r w:rsidR="0082387B" w:rsidRPr="00CC59FF">
        <w:rPr>
          <w:rFonts w:ascii="Times New Roman" w:eastAsia="Times New Roman" w:hAnsi="Times New Roman" w:cs="Times New Roman"/>
          <w:b/>
          <w:bCs/>
          <w:color w:val="auto"/>
          <w:lang w:bidi="ar-SA"/>
        </w:rPr>
        <w:t>r</w:t>
      </w:r>
      <w:r w:rsidRPr="00CC59FF">
        <w:rPr>
          <w:rFonts w:ascii="Times New Roman" w:eastAsia="Times New Roman" w:hAnsi="Times New Roman" w:cs="Times New Roman"/>
          <w:b/>
          <w:bCs/>
          <w:color w:val="auto"/>
          <w:lang w:bidi="ar-SA"/>
        </w:rPr>
        <w:t xml:space="preserve"> </w:t>
      </w:r>
      <w:r w:rsidR="007D4415">
        <w:rPr>
          <w:rFonts w:ascii="Times New Roman" w:eastAsia="Times New Roman" w:hAnsi="Times New Roman" w:cs="Times New Roman"/>
          <w:b/>
          <w:bCs/>
          <w:color w:val="auto"/>
          <w:lang w:bidi="ar-SA"/>
        </w:rPr>
        <w:t>57/</w:t>
      </w:r>
      <w:r w:rsidRPr="00CC59FF">
        <w:rPr>
          <w:rFonts w:ascii="Times New Roman" w:eastAsia="Times New Roman" w:hAnsi="Times New Roman" w:cs="Times New Roman"/>
          <w:b/>
          <w:bCs/>
          <w:color w:val="auto"/>
          <w:lang w:bidi="ar-SA"/>
        </w:rPr>
        <w:t>2024</w:t>
      </w:r>
    </w:p>
    <w:p w14:paraId="31CD750F" w14:textId="77777777" w:rsidR="00A6470E" w:rsidRPr="00CC59FF" w:rsidRDefault="00A6470E" w:rsidP="00A6470E">
      <w:pPr>
        <w:widowControl/>
        <w:jc w:val="center"/>
        <w:rPr>
          <w:rFonts w:ascii="Times New Roman" w:eastAsia="Times New Roman" w:hAnsi="Times New Roman" w:cs="Times New Roman"/>
          <w:b/>
          <w:bCs/>
          <w:color w:val="auto"/>
          <w:lang w:bidi="ar-SA"/>
        </w:rPr>
      </w:pPr>
      <w:r>
        <w:rPr>
          <w:rFonts w:ascii="Times New Roman" w:eastAsia="Times New Roman" w:hAnsi="Times New Roman" w:cs="Times New Roman"/>
          <w:b/>
          <w:bCs/>
          <w:color w:val="auto"/>
          <w:lang w:bidi="ar-SA"/>
        </w:rPr>
        <w:t xml:space="preserve">Wójta Gminy Dzikowiec </w:t>
      </w:r>
      <w:r w:rsidRPr="00CC59FF">
        <w:rPr>
          <w:rFonts w:ascii="Times New Roman" w:eastAsia="Times New Roman" w:hAnsi="Times New Roman" w:cs="Times New Roman"/>
          <w:b/>
          <w:bCs/>
          <w:color w:val="auto"/>
          <w:lang w:bidi="ar-SA"/>
        </w:rPr>
        <w:t xml:space="preserve"> </w:t>
      </w:r>
    </w:p>
    <w:p w14:paraId="32107E0B" w14:textId="77777777" w:rsidR="00A6470E" w:rsidRPr="00CC59FF" w:rsidRDefault="00A6470E" w:rsidP="00A6470E">
      <w:pPr>
        <w:widowControl/>
        <w:jc w:val="center"/>
        <w:rPr>
          <w:rFonts w:ascii="Times New Roman" w:eastAsia="Times New Roman" w:hAnsi="Times New Roman" w:cs="Times New Roman"/>
          <w:b/>
          <w:bCs/>
          <w:color w:val="auto"/>
          <w:lang w:bidi="ar-SA"/>
        </w:rPr>
      </w:pPr>
    </w:p>
    <w:p w14:paraId="3DC02B50" w14:textId="7671E599" w:rsidR="00A6470E" w:rsidRPr="0082387B" w:rsidRDefault="00A6470E" w:rsidP="00A6470E">
      <w:pPr>
        <w:widowControl/>
        <w:jc w:val="center"/>
        <w:rPr>
          <w:rFonts w:ascii="Times New Roman" w:eastAsia="Times New Roman" w:hAnsi="Times New Roman" w:cs="Times New Roman"/>
          <w:b/>
          <w:bCs/>
          <w:color w:val="auto"/>
          <w:lang w:bidi="ar-SA"/>
        </w:rPr>
      </w:pPr>
      <w:r w:rsidRPr="00CC59FF">
        <w:rPr>
          <w:rFonts w:ascii="Times New Roman" w:eastAsia="Times New Roman" w:hAnsi="Times New Roman" w:cs="Times New Roman"/>
          <w:b/>
          <w:bCs/>
          <w:color w:val="auto"/>
          <w:lang w:bidi="ar-SA"/>
        </w:rPr>
        <w:t xml:space="preserve"> </w:t>
      </w:r>
      <w:r w:rsidRPr="0082387B">
        <w:rPr>
          <w:rFonts w:ascii="Times New Roman" w:eastAsia="Times New Roman" w:hAnsi="Times New Roman" w:cs="Times New Roman"/>
          <w:b/>
          <w:bCs/>
          <w:color w:val="auto"/>
          <w:lang w:bidi="ar-SA"/>
        </w:rPr>
        <w:t xml:space="preserve">z dnia </w:t>
      </w:r>
      <w:r w:rsidR="007D4415" w:rsidRPr="0082387B">
        <w:rPr>
          <w:rFonts w:ascii="Times New Roman" w:eastAsia="Times New Roman" w:hAnsi="Times New Roman" w:cs="Times New Roman"/>
          <w:b/>
          <w:bCs/>
          <w:color w:val="auto"/>
          <w:lang w:bidi="ar-SA"/>
        </w:rPr>
        <w:t xml:space="preserve">22 maja </w:t>
      </w:r>
      <w:r w:rsidRPr="0082387B">
        <w:rPr>
          <w:rFonts w:ascii="Times New Roman" w:eastAsia="Times New Roman" w:hAnsi="Times New Roman" w:cs="Times New Roman"/>
          <w:b/>
          <w:bCs/>
          <w:color w:val="auto"/>
          <w:lang w:bidi="ar-SA"/>
        </w:rPr>
        <w:t>2024 r.</w:t>
      </w:r>
    </w:p>
    <w:p w14:paraId="104A6233" w14:textId="77777777" w:rsidR="00A6470E" w:rsidRPr="0082387B" w:rsidRDefault="00A6470E" w:rsidP="00A6470E">
      <w:pPr>
        <w:widowControl/>
        <w:jc w:val="center"/>
        <w:rPr>
          <w:rStyle w:val="Teksttreci"/>
          <w:rFonts w:eastAsia="Courier New"/>
          <w:b/>
          <w:bCs/>
          <w:color w:val="auto"/>
          <w:lang w:bidi="ar-SA"/>
        </w:rPr>
      </w:pPr>
    </w:p>
    <w:p w14:paraId="10A5F29B" w14:textId="41489CA4" w:rsidR="00A6470E" w:rsidRPr="00CC59FF" w:rsidRDefault="00A6470E" w:rsidP="00A6470E">
      <w:pPr>
        <w:pStyle w:val="Teksttreci0"/>
        <w:spacing w:after="680" w:line="240" w:lineRule="auto"/>
        <w:jc w:val="center"/>
        <w:rPr>
          <w:strike/>
        </w:rPr>
      </w:pPr>
      <w:r w:rsidRPr="00CC59FF">
        <w:rPr>
          <w:rStyle w:val="Teksttreci"/>
          <w:rFonts w:eastAsiaTheme="majorEastAsia"/>
          <w:b/>
          <w:bCs/>
        </w:rPr>
        <w:t xml:space="preserve">w sprawie wprowadzenia Standardów ochrony małoletnich </w:t>
      </w:r>
      <w:r w:rsidR="00A315DF">
        <w:rPr>
          <w:rStyle w:val="Teksttreci"/>
          <w:rFonts w:eastAsiaTheme="majorEastAsia"/>
          <w:b/>
          <w:bCs/>
        </w:rPr>
        <w:t xml:space="preserve">przed krzywdzeniem </w:t>
      </w:r>
      <w:r w:rsidR="00A315DF">
        <w:rPr>
          <w:rStyle w:val="Teksttreci"/>
          <w:rFonts w:eastAsiaTheme="majorEastAsia"/>
          <w:b/>
          <w:bCs/>
        </w:rPr>
        <w:br/>
      </w:r>
      <w:r w:rsidRPr="00CC59FF">
        <w:rPr>
          <w:rStyle w:val="Teksttreci"/>
          <w:rFonts w:eastAsiaTheme="majorEastAsia"/>
          <w:b/>
          <w:bCs/>
        </w:rPr>
        <w:t xml:space="preserve">w Urzędzie </w:t>
      </w:r>
      <w:r>
        <w:rPr>
          <w:rStyle w:val="Teksttreci"/>
          <w:rFonts w:eastAsiaTheme="majorEastAsia"/>
          <w:b/>
          <w:bCs/>
        </w:rPr>
        <w:t xml:space="preserve">Gminy Dzikowiec </w:t>
      </w:r>
    </w:p>
    <w:p w14:paraId="4958E100" w14:textId="6A65DA00" w:rsidR="00A6470E" w:rsidRPr="00CC59FF" w:rsidRDefault="00A6470E" w:rsidP="00A6470E">
      <w:pPr>
        <w:pStyle w:val="Bezodstpw"/>
        <w:spacing w:line="276" w:lineRule="auto"/>
        <w:ind w:firstLine="708"/>
        <w:jc w:val="both"/>
        <w:rPr>
          <w:rFonts w:ascii="Times New Roman" w:hAnsi="Times New Roman" w:cs="Times New Roman"/>
          <w:sz w:val="24"/>
          <w:szCs w:val="24"/>
        </w:rPr>
      </w:pPr>
      <w:r w:rsidRPr="00CC59FF">
        <w:rPr>
          <w:rStyle w:val="Teksttreci"/>
          <w:rFonts w:eastAsiaTheme="majorEastAsia"/>
          <w:sz w:val="24"/>
          <w:szCs w:val="24"/>
        </w:rPr>
        <w:t xml:space="preserve">Na podstawie </w:t>
      </w:r>
      <w:r w:rsidRPr="00CC59FF">
        <w:rPr>
          <w:rFonts w:ascii="Times New Roman" w:hAnsi="Times New Roman" w:cs="Times New Roman"/>
          <w:sz w:val="24"/>
          <w:szCs w:val="24"/>
        </w:rPr>
        <w:t xml:space="preserve">art. 33 ust. 2 ustawy z dnia 8 marca 1990 r. o samorządzie gminnym </w:t>
      </w:r>
      <w:r w:rsidR="0041497A">
        <w:rPr>
          <w:rFonts w:ascii="Times New Roman" w:hAnsi="Times New Roman" w:cs="Times New Roman"/>
          <w:sz w:val="24"/>
          <w:szCs w:val="24"/>
        </w:rPr>
        <w:br/>
      </w:r>
      <w:r w:rsidRPr="00CC59FF">
        <w:rPr>
          <w:rFonts w:ascii="Times New Roman" w:hAnsi="Times New Roman" w:cs="Times New Roman"/>
          <w:sz w:val="24"/>
          <w:szCs w:val="24"/>
        </w:rPr>
        <w:t xml:space="preserve">(t.j. Dz. U. z 2024 r. poz. 609 z późn. zm.) i art. 22b ustawy z dnia 13 maja 2016 r. </w:t>
      </w:r>
      <w:r w:rsidR="0041497A">
        <w:rPr>
          <w:rFonts w:ascii="Times New Roman" w:hAnsi="Times New Roman" w:cs="Times New Roman"/>
          <w:sz w:val="24"/>
          <w:szCs w:val="24"/>
        </w:rPr>
        <w:br/>
      </w:r>
      <w:r w:rsidRPr="00CC59FF">
        <w:rPr>
          <w:rFonts w:ascii="Times New Roman" w:hAnsi="Times New Roman" w:cs="Times New Roman"/>
          <w:sz w:val="24"/>
          <w:szCs w:val="24"/>
        </w:rPr>
        <w:t xml:space="preserve">o przeciwdziałaniu zagrożeniom przestępczością na tle seksualnym i ochronie małoletnich </w:t>
      </w:r>
      <w:r w:rsidR="0041497A">
        <w:rPr>
          <w:rFonts w:ascii="Times New Roman" w:hAnsi="Times New Roman" w:cs="Times New Roman"/>
          <w:sz w:val="24"/>
          <w:szCs w:val="24"/>
        </w:rPr>
        <w:br/>
      </w:r>
      <w:r w:rsidRPr="00CC59FF">
        <w:rPr>
          <w:rFonts w:ascii="Times New Roman" w:hAnsi="Times New Roman" w:cs="Times New Roman"/>
          <w:sz w:val="24"/>
          <w:szCs w:val="24"/>
        </w:rPr>
        <w:t>(t.j. Dz. U. z 2024 r., poz.</w:t>
      </w:r>
      <w:r w:rsidRPr="00A22419">
        <w:rPr>
          <w:rFonts w:ascii="Times New Roman" w:eastAsia="Times New Roman" w:hAnsi="Times New Roman" w:cs="Times New Roman"/>
          <w:kern w:val="2"/>
          <w:sz w:val="24"/>
          <w:szCs w:val="24"/>
        </w:rPr>
        <w:t xml:space="preserve"> 560)</w:t>
      </w:r>
      <w:r w:rsidRPr="00CC59FF">
        <w:rPr>
          <w:rFonts w:ascii="Times New Roman" w:hAnsi="Times New Roman" w:cs="Times New Roman"/>
          <w:sz w:val="24"/>
          <w:szCs w:val="24"/>
        </w:rPr>
        <w:t xml:space="preserve">, </w:t>
      </w:r>
      <w:r>
        <w:rPr>
          <w:rFonts w:ascii="Times New Roman" w:hAnsi="Times New Roman" w:cs="Times New Roman"/>
          <w:sz w:val="24"/>
          <w:szCs w:val="24"/>
        </w:rPr>
        <w:t xml:space="preserve">Wójt Gminy Dzikowiec </w:t>
      </w:r>
      <w:r w:rsidRPr="00CC59FF">
        <w:rPr>
          <w:rFonts w:ascii="Times New Roman" w:hAnsi="Times New Roman" w:cs="Times New Roman"/>
          <w:bCs/>
          <w:sz w:val="24"/>
          <w:szCs w:val="24"/>
        </w:rPr>
        <w:t>zarządza, co następuje:</w:t>
      </w:r>
    </w:p>
    <w:p w14:paraId="71BC9BC8" w14:textId="77777777" w:rsidR="00A6470E" w:rsidRPr="00A22419" w:rsidRDefault="00A6470E" w:rsidP="00A6470E">
      <w:pPr>
        <w:pStyle w:val="Teksttreci0"/>
        <w:spacing w:after="400" w:line="240" w:lineRule="auto"/>
        <w:jc w:val="both"/>
      </w:pPr>
    </w:p>
    <w:p w14:paraId="6BB13F3D" w14:textId="310F4BE8" w:rsidR="00A6470E" w:rsidRPr="0082387B" w:rsidRDefault="00A6470E" w:rsidP="00A6470E">
      <w:pPr>
        <w:pStyle w:val="Teksttreci0"/>
        <w:tabs>
          <w:tab w:val="left" w:pos="1072"/>
          <w:tab w:val="left" w:pos="1382"/>
        </w:tabs>
        <w:spacing w:line="240" w:lineRule="auto"/>
        <w:rPr>
          <w:sz w:val="24"/>
          <w:szCs w:val="24"/>
        </w:rPr>
      </w:pPr>
      <w:r w:rsidRPr="0082387B">
        <w:rPr>
          <w:b/>
          <w:sz w:val="24"/>
          <w:szCs w:val="24"/>
        </w:rPr>
        <w:t xml:space="preserve">§ 1.   </w:t>
      </w:r>
      <w:r w:rsidRPr="0082387B">
        <w:rPr>
          <w:rStyle w:val="Teksttreci"/>
          <w:rFonts w:eastAsiaTheme="majorEastAsia"/>
          <w:sz w:val="24"/>
          <w:szCs w:val="24"/>
        </w:rPr>
        <w:t>Wprowadzam „</w:t>
      </w:r>
      <w:r w:rsidRPr="0082387B">
        <w:rPr>
          <w:rStyle w:val="Teksttreci"/>
          <w:rFonts w:eastAsiaTheme="majorEastAsia"/>
          <w:iCs/>
          <w:sz w:val="24"/>
          <w:szCs w:val="24"/>
        </w:rPr>
        <w:t xml:space="preserve">Standardy ochrony małoletnich przed krzywdzeniem”, w brzmieniu ustalonym w </w:t>
      </w:r>
      <w:r w:rsidRPr="0082387B">
        <w:rPr>
          <w:rStyle w:val="Teksttreci"/>
          <w:rFonts w:eastAsiaTheme="majorEastAsia"/>
          <w:b/>
          <w:bCs/>
          <w:iCs/>
          <w:sz w:val="24"/>
          <w:szCs w:val="24"/>
        </w:rPr>
        <w:t xml:space="preserve">Załączniku nr 1 </w:t>
      </w:r>
      <w:r w:rsidRPr="0082387B">
        <w:rPr>
          <w:rStyle w:val="Teksttreci"/>
          <w:rFonts w:eastAsiaTheme="majorEastAsia"/>
          <w:sz w:val="24"/>
          <w:szCs w:val="24"/>
        </w:rPr>
        <w:t>do niniejszego Zarządzenia.</w:t>
      </w:r>
    </w:p>
    <w:p w14:paraId="09D40378" w14:textId="77777777" w:rsidR="00A6470E" w:rsidRPr="0082387B" w:rsidRDefault="00A6470E" w:rsidP="00A6470E">
      <w:pPr>
        <w:widowControl/>
        <w:autoSpaceDE w:val="0"/>
        <w:autoSpaceDN w:val="0"/>
        <w:adjustRightInd w:val="0"/>
        <w:rPr>
          <w:rFonts w:ascii="Times New Roman" w:hAnsi="Times New Roman" w:cs="Times New Roman"/>
          <w:sz w:val="28"/>
          <w:szCs w:val="28"/>
          <w:lang w:bidi="ar-SA"/>
        </w:rPr>
      </w:pPr>
    </w:p>
    <w:p w14:paraId="2595D342" w14:textId="77777777" w:rsidR="00A6470E" w:rsidRPr="00CC59FF" w:rsidRDefault="00A6470E" w:rsidP="00A6470E">
      <w:pPr>
        <w:suppressAutoHyphens/>
        <w:autoSpaceDN w:val="0"/>
        <w:spacing w:after="57"/>
        <w:jc w:val="both"/>
        <w:textAlignment w:val="baseline"/>
        <w:rPr>
          <w:rStyle w:val="Teksttreci"/>
          <w:rFonts w:eastAsiaTheme="majorEastAsia"/>
        </w:rPr>
      </w:pPr>
      <w:r w:rsidRPr="00CC59FF">
        <w:rPr>
          <w:rFonts w:ascii="Times New Roman" w:eastAsia="Times New Roman" w:hAnsi="Times New Roman" w:cs="Times New Roman"/>
          <w:b/>
        </w:rPr>
        <w:t xml:space="preserve">§ 2. </w:t>
      </w:r>
      <w:r w:rsidRPr="00CC59FF">
        <w:rPr>
          <w:rStyle w:val="Teksttreci"/>
          <w:rFonts w:eastAsiaTheme="majorEastAsia"/>
        </w:rPr>
        <w:t>Wprowadzam „</w:t>
      </w:r>
      <w:r w:rsidRPr="00CC59FF">
        <w:rPr>
          <w:rStyle w:val="Teksttreci"/>
          <w:rFonts w:eastAsiaTheme="majorEastAsia"/>
          <w:iCs/>
        </w:rPr>
        <w:t>Standardy ochrony małoletnich przed krzywdzeniem” w wersji skróconej</w:t>
      </w:r>
      <w:r w:rsidRPr="00CC59FF">
        <w:rPr>
          <w:rStyle w:val="Teksttreci"/>
          <w:rFonts w:eastAsiaTheme="majorEastAsia"/>
        </w:rPr>
        <w:t xml:space="preserve">, </w:t>
      </w:r>
      <w:r w:rsidRPr="00CC59FF">
        <w:rPr>
          <w:rStyle w:val="Teksttreci"/>
          <w:rFonts w:eastAsiaTheme="majorEastAsia"/>
        </w:rPr>
        <w:br/>
        <w:t xml:space="preserve">w brzmieniu ustalonym w </w:t>
      </w:r>
      <w:r w:rsidRPr="00CC59FF">
        <w:rPr>
          <w:rStyle w:val="Teksttreci"/>
          <w:rFonts w:eastAsiaTheme="majorEastAsia"/>
          <w:b/>
          <w:bCs/>
        </w:rPr>
        <w:t>Załączniku Nr 2</w:t>
      </w:r>
      <w:r w:rsidRPr="00CC59FF">
        <w:rPr>
          <w:rStyle w:val="Teksttreci"/>
          <w:rFonts w:eastAsiaTheme="majorEastAsia"/>
        </w:rPr>
        <w:t xml:space="preserve"> do niniejszego Zarządzenia. </w:t>
      </w:r>
    </w:p>
    <w:p w14:paraId="7FD65B72" w14:textId="77777777" w:rsidR="00A6470E" w:rsidRPr="00CC59FF" w:rsidRDefault="00A6470E" w:rsidP="00A6470E">
      <w:pPr>
        <w:suppressAutoHyphens/>
        <w:autoSpaceDN w:val="0"/>
        <w:spacing w:after="57"/>
        <w:textAlignment w:val="baseline"/>
        <w:rPr>
          <w:rFonts w:ascii="Times New Roman" w:hAnsi="Times New Roman" w:cs="Times New Roman"/>
          <w:lang w:bidi="ar-SA"/>
        </w:rPr>
      </w:pPr>
    </w:p>
    <w:p w14:paraId="5D7F27C3" w14:textId="77777777" w:rsidR="00A6470E" w:rsidRDefault="00A6470E" w:rsidP="00A6470E">
      <w:pPr>
        <w:suppressAutoHyphens/>
        <w:autoSpaceDN w:val="0"/>
        <w:spacing w:after="57"/>
        <w:jc w:val="both"/>
        <w:textAlignment w:val="baseline"/>
        <w:rPr>
          <w:rFonts w:ascii="Times New Roman" w:hAnsi="Times New Roman" w:cs="Times New Roman"/>
          <w:lang w:bidi="ar-SA"/>
        </w:rPr>
      </w:pPr>
      <w:r w:rsidRPr="00CC59FF">
        <w:rPr>
          <w:rFonts w:ascii="Times New Roman" w:eastAsia="Times New Roman" w:hAnsi="Times New Roman" w:cs="Times New Roman"/>
          <w:b/>
        </w:rPr>
        <w:t xml:space="preserve">§ 3. </w:t>
      </w:r>
      <w:r w:rsidRPr="00CC59FF">
        <w:rPr>
          <w:rFonts w:ascii="Times New Roman" w:hAnsi="Times New Roman" w:cs="Times New Roman"/>
          <w:lang w:bidi="ar-SA"/>
        </w:rPr>
        <w:t xml:space="preserve">Zobowiązuję wszystkich pracowników Urzędu </w:t>
      </w:r>
      <w:r>
        <w:rPr>
          <w:rFonts w:ascii="Times New Roman" w:hAnsi="Times New Roman" w:cs="Times New Roman"/>
          <w:lang w:bidi="ar-SA"/>
        </w:rPr>
        <w:t xml:space="preserve">Gminy Dzikowiec </w:t>
      </w:r>
      <w:r w:rsidRPr="00CC59FF">
        <w:rPr>
          <w:rFonts w:ascii="Times New Roman" w:hAnsi="Times New Roman" w:cs="Times New Roman"/>
          <w:lang w:bidi="ar-SA"/>
        </w:rPr>
        <w:t xml:space="preserve">do stosowania </w:t>
      </w:r>
      <w:r w:rsidRPr="00CC59FF">
        <w:rPr>
          <w:rFonts w:ascii="Times New Roman" w:hAnsi="Times New Roman" w:cs="Times New Roman"/>
          <w:lang w:bidi="ar-SA"/>
        </w:rPr>
        <w:br/>
        <w:t xml:space="preserve">i przestrzegania „Standardów ochrony małoletnich przed krzywdzeniem”, o których mowa </w:t>
      </w:r>
      <w:r w:rsidRPr="00CC59FF">
        <w:rPr>
          <w:rFonts w:ascii="Times New Roman" w:hAnsi="Times New Roman" w:cs="Times New Roman"/>
          <w:lang w:bidi="ar-SA"/>
        </w:rPr>
        <w:br/>
        <w:t xml:space="preserve">w § 1. </w:t>
      </w:r>
    </w:p>
    <w:p w14:paraId="476DEB68" w14:textId="77777777" w:rsidR="00A315DF" w:rsidRPr="00CC59FF" w:rsidRDefault="00A315DF" w:rsidP="00A6470E">
      <w:pPr>
        <w:suppressAutoHyphens/>
        <w:autoSpaceDN w:val="0"/>
        <w:spacing w:after="57"/>
        <w:jc w:val="both"/>
        <w:textAlignment w:val="baseline"/>
        <w:rPr>
          <w:rFonts w:ascii="Times New Roman" w:hAnsi="Times New Roman" w:cs="Times New Roman"/>
          <w:lang w:bidi="ar-SA"/>
        </w:rPr>
      </w:pPr>
    </w:p>
    <w:p w14:paraId="72254DB6" w14:textId="7D283241" w:rsidR="00A6470E" w:rsidRPr="00CC59FF" w:rsidRDefault="0082387B" w:rsidP="0082387B">
      <w:pPr>
        <w:pStyle w:val="Standard"/>
        <w:widowControl w:val="0"/>
        <w:jc w:val="both"/>
        <w:rPr>
          <w:rFonts w:cs="Times New Roman"/>
          <w:position w:val="6"/>
        </w:rPr>
      </w:pPr>
      <w:r w:rsidRPr="0082387B">
        <w:rPr>
          <w:rFonts w:cs="Times New Roman"/>
          <w:b/>
          <w:bCs/>
          <w:color w:val="000000"/>
          <w:position w:val="6"/>
        </w:rPr>
        <w:t>§ 4</w:t>
      </w:r>
      <w:r>
        <w:rPr>
          <w:rFonts w:cs="Times New Roman"/>
          <w:b/>
          <w:bCs/>
          <w:color w:val="000000"/>
          <w:position w:val="6"/>
        </w:rPr>
        <w:t>.</w:t>
      </w:r>
      <w:r>
        <w:rPr>
          <w:rFonts w:cs="Times New Roman"/>
          <w:color w:val="000000"/>
          <w:position w:val="6"/>
        </w:rPr>
        <w:t xml:space="preserve"> „</w:t>
      </w:r>
      <w:r w:rsidR="00A6470E" w:rsidRPr="00CC59FF">
        <w:rPr>
          <w:rFonts w:cs="Times New Roman"/>
          <w:color w:val="000000"/>
          <w:position w:val="6"/>
        </w:rPr>
        <w:t xml:space="preserve">Standardy ochrony małoletnich przed krzywdzeniem”, o których mowa w § 1 i 2, podlegają ogłoszeniu </w:t>
      </w:r>
      <w:r w:rsidR="00A6470E" w:rsidRPr="00CC59FF">
        <w:rPr>
          <w:rFonts w:cs="Times New Roman"/>
          <w:position w:val="6"/>
        </w:rPr>
        <w:t xml:space="preserve">w Biuletynie Informacji Publicznej, na stronie internetowej oraz na tablicy ogłoszeń Urzędu. </w:t>
      </w:r>
    </w:p>
    <w:p w14:paraId="1C233236" w14:textId="77777777" w:rsidR="00A6470E" w:rsidRPr="00CC59FF" w:rsidRDefault="00A6470E" w:rsidP="00A6470E">
      <w:pPr>
        <w:pStyle w:val="Teksttreci0"/>
        <w:spacing w:line="240" w:lineRule="auto"/>
        <w:jc w:val="center"/>
      </w:pPr>
    </w:p>
    <w:p w14:paraId="0D49F519" w14:textId="475D8908" w:rsidR="00A6470E" w:rsidRPr="0082387B" w:rsidRDefault="00A6470E" w:rsidP="00A6470E">
      <w:pPr>
        <w:pStyle w:val="Teksttreci0"/>
        <w:tabs>
          <w:tab w:val="left" w:pos="1360"/>
        </w:tabs>
        <w:spacing w:after="0" w:line="240" w:lineRule="auto"/>
        <w:jc w:val="both"/>
        <w:rPr>
          <w:rStyle w:val="Teksttreci"/>
          <w:rFonts w:eastAsiaTheme="majorEastAsia"/>
          <w:sz w:val="24"/>
          <w:szCs w:val="24"/>
        </w:rPr>
      </w:pPr>
      <w:r w:rsidRPr="0082387B">
        <w:rPr>
          <w:b/>
          <w:sz w:val="24"/>
          <w:szCs w:val="24"/>
        </w:rPr>
        <w:t xml:space="preserve">§ 5. </w:t>
      </w:r>
      <w:r w:rsidRPr="0082387B">
        <w:rPr>
          <w:rStyle w:val="Teksttreci"/>
          <w:rFonts w:eastAsiaTheme="majorEastAsia"/>
          <w:sz w:val="24"/>
          <w:szCs w:val="24"/>
        </w:rPr>
        <w:t xml:space="preserve">Wykonanie zarządzenia powierzam Sekretarzowi Gminy Dzikowiec. </w:t>
      </w:r>
    </w:p>
    <w:p w14:paraId="694C6B63" w14:textId="77777777" w:rsidR="00A6470E" w:rsidRPr="0082387B" w:rsidRDefault="00A6470E" w:rsidP="00A6470E">
      <w:pPr>
        <w:pStyle w:val="Teksttreci0"/>
        <w:tabs>
          <w:tab w:val="left" w:pos="1360"/>
        </w:tabs>
        <w:spacing w:after="0" w:line="240" w:lineRule="auto"/>
        <w:jc w:val="center"/>
        <w:rPr>
          <w:sz w:val="24"/>
          <w:szCs w:val="24"/>
        </w:rPr>
      </w:pPr>
    </w:p>
    <w:p w14:paraId="33C0B4B8" w14:textId="6A5EDC9C" w:rsidR="00A6470E" w:rsidRPr="0082387B" w:rsidRDefault="00A6470E" w:rsidP="00A6470E">
      <w:pPr>
        <w:pStyle w:val="Teksttreci0"/>
        <w:tabs>
          <w:tab w:val="left" w:pos="1360"/>
        </w:tabs>
        <w:spacing w:after="0" w:line="240" w:lineRule="auto"/>
        <w:rPr>
          <w:sz w:val="24"/>
          <w:szCs w:val="24"/>
        </w:rPr>
      </w:pPr>
      <w:r w:rsidRPr="0082387B">
        <w:rPr>
          <w:b/>
          <w:sz w:val="24"/>
          <w:szCs w:val="24"/>
        </w:rPr>
        <w:t xml:space="preserve">§ 6. </w:t>
      </w:r>
      <w:r w:rsidRPr="0082387B">
        <w:rPr>
          <w:sz w:val="24"/>
          <w:szCs w:val="24"/>
        </w:rPr>
        <w:t>Zarządzenie wchodzi w życie z dniem podpisania.</w:t>
      </w:r>
    </w:p>
    <w:p w14:paraId="02E1C513" w14:textId="77777777" w:rsidR="00A6470E" w:rsidRPr="00CC59FF" w:rsidRDefault="00A6470E" w:rsidP="00A6470E">
      <w:pPr>
        <w:pStyle w:val="Teksttreci0"/>
        <w:tabs>
          <w:tab w:val="left" w:pos="1360"/>
        </w:tabs>
        <w:spacing w:after="400" w:line="240" w:lineRule="auto"/>
        <w:jc w:val="both"/>
        <w:rPr>
          <w:rStyle w:val="Teksttreci3"/>
          <w:rFonts w:eastAsiaTheme="majorEastAsia"/>
          <w:sz w:val="24"/>
          <w:szCs w:val="24"/>
        </w:rPr>
      </w:pPr>
    </w:p>
    <w:p w14:paraId="2A520F4B" w14:textId="593C9358" w:rsidR="00A6470E" w:rsidRDefault="00A6470E" w:rsidP="00A6470E">
      <w:pPr>
        <w:rPr>
          <w:rFonts w:ascii="Times New Roman" w:hAnsi="Times New Roman" w:cs="Times New Roman"/>
        </w:rPr>
      </w:pPr>
      <w:r w:rsidRPr="00CC59FF">
        <w:rPr>
          <w:rFonts w:ascii="Times New Roman" w:hAnsi="Times New Roman" w:cs="Times New Roman"/>
        </w:rPr>
        <w:t xml:space="preserve">                                                             </w:t>
      </w:r>
      <w:r w:rsidR="00767E49">
        <w:rPr>
          <w:rFonts w:ascii="Times New Roman" w:hAnsi="Times New Roman" w:cs="Times New Roman"/>
        </w:rPr>
        <w:t xml:space="preserve">                               </w:t>
      </w:r>
      <w:r w:rsidRPr="00CC59FF">
        <w:rPr>
          <w:rFonts w:ascii="Times New Roman" w:hAnsi="Times New Roman" w:cs="Times New Roman"/>
        </w:rPr>
        <w:t xml:space="preserve">               </w:t>
      </w:r>
    </w:p>
    <w:p w14:paraId="29217C3A" w14:textId="77777777" w:rsidR="00A6470E" w:rsidRDefault="00A6470E" w:rsidP="00A6470E">
      <w:pPr>
        <w:rPr>
          <w:rFonts w:ascii="Times New Roman" w:hAnsi="Times New Roman" w:cs="Times New Roman"/>
        </w:rPr>
      </w:pPr>
    </w:p>
    <w:p w14:paraId="04A78E99" w14:textId="77777777" w:rsidR="00A6470E" w:rsidRDefault="00A6470E" w:rsidP="00A6470E">
      <w:pPr>
        <w:rPr>
          <w:rFonts w:ascii="Times New Roman" w:hAnsi="Times New Roman" w:cs="Times New Roman"/>
        </w:rPr>
      </w:pPr>
    </w:p>
    <w:p w14:paraId="2B1628AC" w14:textId="77777777" w:rsidR="00A6470E" w:rsidRDefault="00A6470E" w:rsidP="00A6470E">
      <w:pPr>
        <w:rPr>
          <w:rFonts w:ascii="Times New Roman" w:hAnsi="Times New Roman" w:cs="Times New Roman"/>
        </w:rPr>
      </w:pPr>
    </w:p>
    <w:p w14:paraId="0C2324F5" w14:textId="2DD37555" w:rsidR="00A6470E" w:rsidRDefault="00767E49" w:rsidP="00767E49">
      <w:pPr>
        <w:jc w:val="right"/>
        <w:rPr>
          <w:rFonts w:ascii="Times New Roman" w:hAnsi="Times New Roman" w:cs="Times New Roman"/>
        </w:rPr>
      </w:pPr>
      <w:r>
        <w:rPr>
          <w:rFonts w:ascii="Times New Roman" w:hAnsi="Times New Roman" w:cs="Times New Roman"/>
        </w:rPr>
        <w:t>Wójt Gminy Dzikowiec</w:t>
      </w:r>
    </w:p>
    <w:p w14:paraId="3B4D6FA5" w14:textId="42226C6C" w:rsidR="00A6470E" w:rsidRDefault="00767E49" w:rsidP="00767E49">
      <w:pPr>
        <w:jc w:val="right"/>
        <w:rPr>
          <w:rFonts w:ascii="Times New Roman" w:hAnsi="Times New Roman" w:cs="Times New Roman"/>
        </w:rPr>
      </w:pPr>
      <w:r>
        <w:rPr>
          <w:rFonts w:ascii="Times New Roman" w:hAnsi="Times New Roman" w:cs="Times New Roman"/>
        </w:rPr>
        <w:t>mgr Bogumiła Kosiorowska</w:t>
      </w:r>
    </w:p>
    <w:p w14:paraId="607EA179" w14:textId="77777777" w:rsidR="00A6470E" w:rsidRPr="00CC59FF" w:rsidRDefault="00A6470E" w:rsidP="00767E49">
      <w:pPr>
        <w:pStyle w:val="Teksttreci20"/>
        <w:spacing w:after="0"/>
        <w:ind w:left="0"/>
        <w:jc w:val="left"/>
        <w:rPr>
          <w:rStyle w:val="Teksttreci2"/>
          <w:rFonts w:eastAsiaTheme="majorEastAsia"/>
          <w:b/>
          <w:bCs/>
          <w:i/>
          <w:iCs/>
          <w:sz w:val="24"/>
          <w:szCs w:val="24"/>
        </w:rPr>
      </w:pPr>
    </w:p>
    <w:p w14:paraId="7505938B" w14:textId="77777777" w:rsidR="00A6470E" w:rsidRPr="00CC59FF" w:rsidRDefault="00A6470E" w:rsidP="00A6470E">
      <w:pPr>
        <w:pStyle w:val="Teksttreci20"/>
        <w:spacing w:after="0"/>
        <w:ind w:left="0"/>
        <w:rPr>
          <w:rStyle w:val="Teksttreci2"/>
          <w:rFonts w:eastAsiaTheme="majorEastAsia"/>
          <w:b/>
          <w:bCs/>
          <w:i/>
          <w:iCs/>
          <w:sz w:val="24"/>
          <w:szCs w:val="24"/>
        </w:rPr>
      </w:pPr>
    </w:p>
    <w:p w14:paraId="25B4AC17" w14:textId="77777777" w:rsidR="00A6470E" w:rsidRDefault="00A6470E" w:rsidP="00A6470E">
      <w:pPr>
        <w:pStyle w:val="Teksttreci20"/>
        <w:spacing w:after="0"/>
        <w:ind w:left="0"/>
        <w:rPr>
          <w:rStyle w:val="Teksttreci2"/>
          <w:rFonts w:ascii="Arial" w:eastAsiaTheme="majorEastAsia" w:hAnsi="Arial" w:cs="Arial"/>
          <w:b/>
          <w:bCs/>
          <w:i/>
          <w:iCs/>
          <w:sz w:val="22"/>
          <w:szCs w:val="22"/>
        </w:rPr>
      </w:pPr>
    </w:p>
    <w:p w14:paraId="0B5AB2E2" w14:textId="77777777" w:rsidR="00A6470E" w:rsidRPr="009B2BB8" w:rsidRDefault="00A6470E" w:rsidP="00A6470E">
      <w:pPr>
        <w:pStyle w:val="Teksttreci20"/>
        <w:spacing w:after="0"/>
        <w:ind w:left="0"/>
        <w:rPr>
          <w:rStyle w:val="Teksttreci2"/>
          <w:rFonts w:eastAsiaTheme="majorEastAsia"/>
          <w:i/>
          <w:iCs/>
          <w:sz w:val="24"/>
          <w:szCs w:val="24"/>
        </w:rPr>
      </w:pPr>
      <w:r w:rsidRPr="009B2BB8">
        <w:rPr>
          <w:rStyle w:val="Teksttreci2"/>
          <w:rFonts w:eastAsiaTheme="majorEastAsia"/>
          <w:sz w:val="24"/>
          <w:szCs w:val="24"/>
        </w:rPr>
        <w:t xml:space="preserve">Załącznik nr 1 do </w:t>
      </w:r>
    </w:p>
    <w:p w14:paraId="318D49F7" w14:textId="25AEBE7A" w:rsidR="00A6470E" w:rsidRPr="009B2BB8" w:rsidRDefault="00A6470E" w:rsidP="00A6470E">
      <w:pPr>
        <w:pStyle w:val="Teksttreci20"/>
        <w:spacing w:after="0"/>
        <w:ind w:left="0"/>
        <w:rPr>
          <w:rStyle w:val="Teksttreci2"/>
          <w:rFonts w:eastAsiaTheme="majorEastAsia"/>
          <w:sz w:val="24"/>
          <w:szCs w:val="24"/>
        </w:rPr>
      </w:pPr>
      <w:r w:rsidRPr="009B2BB8">
        <w:rPr>
          <w:rStyle w:val="Teksttreci2"/>
          <w:rFonts w:eastAsiaTheme="majorEastAsia"/>
          <w:sz w:val="24"/>
          <w:szCs w:val="24"/>
        </w:rPr>
        <w:t>Zarządzenia N</w:t>
      </w:r>
      <w:r w:rsidR="00A315DF">
        <w:rPr>
          <w:rStyle w:val="Teksttreci2"/>
          <w:rFonts w:eastAsiaTheme="majorEastAsia"/>
          <w:sz w:val="24"/>
          <w:szCs w:val="24"/>
        </w:rPr>
        <w:t>r</w:t>
      </w:r>
      <w:r w:rsidRPr="009B2BB8">
        <w:rPr>
          <w:rStyle w:val="Teksttreci2"/>
          <w:rFonts w:eastAsiaTheme="majorEastAsia"/>
          <w:sz w:val="24"/>
          <w:szCs w:val="24"/>
        </w:rPr>
        <w:t xml:space="preserve"> </w:t>
      </w:r>
      <w:r w:rsidR="007D4415">
        <w:rPr>
          <w:rStyle w:val="Teksttreci2"/>
          <w:rFonts w:eastAsiaTheme="majorEastAsia"/>
          <w:sz w:val="24"/>
          <w:szCs w:val="24"/>
        </w:rPr>
        <w:t>57/</w:t>
      </w:r>
      <w:r w:rsidRPr="009B2BB8">
        <w:rPr>
          <w:rStyle w:val="Teksttreci2"/>
          <w:rFonts w:eastAsiaTheme="majorEastAsia"/>
          <w:sz w:val="24"/>
          <w:szCs w:val="24"/>
        </w:rPr>
        <w:t xml:space="preserve">2024 </w:t>
      </w:r>
    </w:p>
    <w:p w14:paraId="145B559C" w14:textId="1FE91103" w:rsidR="00A6470E" w:rsidRPr="009B2BB8" w:rsidRDefault="00A6470E" w:rsidP="00A6470E">
      <w:pPr>
        <w:pStyle w:val="Teksttreci20"/>
        <w:spacing w:after="0"/>
        <w:ind w:left="0"/>
        <w:rPr>
          <w:i w:val="0"/>
          <w:iCs w:val="0"/>
          <w:sz w:val="24"/>
          <w:szCs w:val="24"/>
        </w:rPr>
      </w:pPr>
      <w:r w:rsidRPr="009B2BB8">
        <w:rPr>
          <w:rStyle w:val="Teksttreci2"/>
          <w:rFonts w:eastAsiaTheme="majorEastAsia"/>
          <w:sz w:val="24"/>
          <w:szCs w:val="24"/>
        </w:rPr>
        <w:t xml:space="preserve"> z dnia </w:t>
      </w:r>
      <w:r w:rsidR="007D4415">
        <w:rPr>
          <w:rStyle w:val="Teksttreci2"/>
          <w:rFonts w:eastAsiaTheme="majorEastAsia"/>
          <w:sz w:val="24"/>
          <w:szCs w:val="24"/>
        </w:rPr>
        <w:t>22.05.</w:t>
      </w:r>
      <w:r w:rsidRPr="009B2BB8">
        <w:rPr>
          <w:rStyle w:val="Teksttreci2"/>
          <w:rFonts w:eastAsiaTheme="majorEastAsia"/>
          <w:sz w:val="24"/>
          <w:szCs w:val="24"/>
        </w:rPr>
        <w:t xml:space="preserve">2024 r. </w:t>
      </w:r>
    </w:p>
    <w:p w14:paraId="0EF00316" w14:textId="77777777" w:rsidR="00A6470E" w:rsidRPr="009B2BB8" w:rsidRDefault="00A6470E" w:rsidP="00A6470E">
      <w:pPr>
        <w:pStyle w:val="Nagwek10"/>
        <w:keepNext/>
        <w:keepLines/>
        <w:spacing w:after="140"/>
        <w:rPr>
          <w:rStyle w:val="Nagwek1"/>
          <w:rFonts w:eastAsiaTheme="majorEastAsia"/>
          <w:b/>
          <w:bCs/>
        </w:rPr>
      </w:pPr>
      <w:bookmarkStart w:id="0" w:name="bookmark0"/>
    </w:p>
    <w:p w14:paraId="7CBC055F" w14:textId="68E14D20" w:rsidR="00A6470E" w:rsidRPr="0082387B" w:rsidRDefault="00A6470E" w:rsidP="00A6470E">
      <w:pPr>
        <w:pStyle w:val="Nagwek10"/>
        <w:keepNext/>
        <w:keepLines/>
        <w:spacing w:after="140"/>
        <w:rPr>
          <w:sz w:val="24"/>
          <w:szCs w:val="24"/>
        </w:rPr>
      </w:pPr>
      <w:r w:rsidRPr="0082387B">
        <w:rPr>
          <w:rStyle w:val="Nagwek1"/>
          <w:rFonts w:eastAsiaTheme="majorEastAsia"/>
          <w:sz w:val="24"/>
          <w:szCs w:val="24"/>
        </w:rPr>
        <w:t>STANDARDY OCHRONY MAŁOLETNICH</w:t>
      </w:r>
      <w:bookmarkEnd w:id="0"/>
      <w:r w:rsidRPr="0082387B">
        <w:rPr>
          <w:rStyle w:val="Nagwek1"/>
          <w:rFonts w:eastAsiaTheme="majorEastAsia"/>
          <w:sz w:val="24"/>
          <w:szCs w:val="24"/>
        </w:rPr>
        <w:t xml:space="preserve"> </w:t>
      </w:r>
      <w:r w:rsidR="007D6368" w:rsidRPr="0082387B">
        <w:rPr>
          <w:rStyle w:val="Nagwek1"/>
          <w:rFonts w:eastAsiaTheme="majorEastAsia"/>
          <w:sz w:val="24"/>
          <w:szCs w:val="24"/>
        </w:rPr>
        <w:t xml:space="preserve">W URZĘDZIE GMINY DZIKOWIEC </w:t>
      </w:r>
    </w:p>
    <w:p w14:paraId="5426FB0E" w14:textId="77777777" w:rsidR="00A6470E" w:rsidRPr="0082387B" w:rsidRDefault="00A6470E" w:rsidP="00A6470E">
      <w:pPr>
        <w:pStyle w:val="Nagwek10"/>
        <w:keepNext/>
        <w:keepLines/>
        <w:spacing w:after="140"/>
        <w:rPr>
          <w:sz w:val="24"/>
          <w:szCs w:val="24"/>
        </w:rPr>
      </w:pPr>
      <w:r w:rsidRPr="0082387B">
        <w:rPr>
          <w:sz w:val="24"/>
          <w:szCs w:val="24"/>
        </w:rPr>
        <w:t>Rozdział 1.</w:t>
      </w:r>
    </w:p>
    <w:p w14:paraId="767A3780" w14:textId="273F6C11" w:rsidR="00A6470E" w:rsidRPr="0082387B" w:rsidRDefault="00A6470E" w:rsidP="00A6470E">
      <w:pPr>
        <w:pStyle w:val="Nagwek10"/>
        <w:keepNext/>
        <w:keepLines/>
        <w:spacing w:after="140"/>
        <w:rPr>
          <w:sz w:val="24"/>
          <w:szCs w:val="24"/>
        </w:rPr>
      </w:pPr>
      <w:r w:rsidRPr="0082387B">
        <w:rPr>
          <w:sz w:val="24"/>
          <w:szCs w:val="24"/>
        </w:rPr>
        <w:t>Słow</w:t>
      </w:r>
      <w:r w:rsidR="005857FB" w:rsidRPr="0082387B">
        <w:rPr>
          <w:sz w:val="24"/>
          <w:szCs w:val="24"/>
        </w:rPr>
        <w:t>n</w:t>
      </w:r>
      <w:r w:rsidRPr="0082387B">
        <w:rPr>
          <w:sz w:val="24"/>
          <w:szCs w:val="24"/>
        </w:rPr>
        <w:t xml:space="preserve">iczek pojęć </w:t>
      </w:r>
    </w:p>
    <w:p w14:paraId="49B02D86" w14:textId="77777777" w:rsidR="00A6470E" w:rsidRPr="009B2BB8" w:rsidRDefault="00A6470E" w:rsidP="00A6470E">
      <w:pPr>
        <w:pStyle w:val="Nagwek10"/>
        <w:keepNext/>
        <w:keepLines/>
        <w:spacing w:after="140"/>
        <w:jc w:val="left"/>
      </w:pPr>
    </w:p>
    <w:p w14:paraId="06CF499F" w14:textId="0A82078F" w:rsidR="00A6470E" w:rsidRPr="009B2BB8" w:rsidRDefault="00A6470E" w:rsidP="00A6470E">
      <w:pPr>
        <w:pStyle w:val="Default"/>
        <w:jc w:val="both"/>
        <w:rPr>
          <w:rFonts w:ascii="Times New Roman" w:hAnsi="Times New Roman" w:cs="Times New Roman"/>
        </w:rPr>
      </w:pPr>
      <w:r w:rsidRPr="009B2BB8">
        <w:rPr>
          <w:rFonts w:ascii="Times New Roman" w:hAnsi="Times New Roman" w:cs="Times New Roman"/>
        </w:rPr>
        <w:t xml:space="preserve">Ilekroć w niniejszych Standardach </w:t>
      </w:r>
      <w:r>
        <w:rPr>
          <w:rFonts w:ascii="Times New Roman" w:hAnsi="Times New Roman" w:cs="Times New Roman"/>
        </w:rPr>
        <w:t xml:space="preserve">Ochrony Małoletnich Przed Krzywdzeniem, zwane dalej </w:t>
      </w:r>
      <w:r w:rsidRPr="00A10CC1">
        <w:rPr>
          <w:rFonts w:ascii="Times New Roman" w:hAnsi="Times New Roman" w:cs="Times New Roman"/>
          <w:b/>
          <w:bCs/>
        </w:rPr>
        <w:t>Standardami</w:t>
      </w:r>
      <w:r>
        <w:rPr>
          <w:rFonts w:ascii="Times New Roman" w:hAnsi="Times New Roman" w:cs="Times New Roman"/>
        </w:rPr>
        <w:t xml:space="preserve">, </w:t>
      </w:r>
      <w:r w:rsidRPr="009B2BB8">
        <w:rPr>
          <w:rFonts w:ascii="Times New Roman" w:hAnsi="Times New Roman" w:cs="Times New Roman"/>
        </w:rPr>
        <w:t xml:space="preserve">jest mowa bez bliższego określenia o: </w:t>
      </w:r>
    </w:p>
    <w:p w14:paraId="5948075E" w14:textId="3968BEDC" w:rsidR="00A6470E" w:rsidRPr="009B2BB8" w:rsidRDefault="00A6470E" w:rsidP="00A6470E">
      <w:pPr>
        <w:pStyle w:val="Default"/>
        <w:numPr>
          <w:ilvl w:val="0"/>
          <w:numId w:val="8"/>
        </w:numPr>
        <w:jc w:val="both"/>
        <w:rPr>
          <w:rFonts w:ascii="Times New Roman" w:hAnsi="Times New Roman" w:cs="Times New Roman"/>
        </w:rPr>
      </w:pPr>
      <w:r w:rsidRPr="009B2BB8">
        <w:rPr>
          <w:rFonts w:ascii="Times New Roman" w:hAnsi="Times New Roman" w:cs="Times New Roman"/>
          <w:b/>
          <w:bCs/>
        </w:rPr>
        <w:t xml:space="preserve">Urzędzie </w:t>
      </w:r>
      <w:r w:rsidRPr="009B2BB8">
        <w:rPr>
          <w:rFonts w:ascii="Times New Roman" w:hAnsi="Times New Roman" w:cs="Times New Roman"/>
        </w:rPr>
        <w:t xml:space="preserve">– należy przez to rozumieć Urząd </w:t>
      </w:r>
      <w:r>
        <w:rPr>
          <w:rFonts w:ascii="Times New Roman" w:hAnsi="Times New Roman" w:cs="Times New Roman"/>
        </w:rPr>
        <w:t xml:space="preserve">Gminy </w:t>
      </w:r>
      <w:r w:rsidRPr="009B2BB8">
        <w:rPr>
          <w:rFonts w:ascii="Times New Roman" w:hAnsi="Times New Roman" w:cs="Times New Roman"/>
        </w:rPr>
        <w:t xml:space="preserve">w </w:t>
      </w:r>
      <w:r>
        <w:rPr>
          <w:rFonts w:ascii="Times New Roman" w:hAnsi="Times New Roman" w:cs="Times New Roman"/>
        </w:rPr>
        <w:t>Dzikowcu</w:t>
      </w:r>
      <w:r w:rsidRPr="009B2BB8">
        <w:rPr>
          <w:rFonts w:ascii="Times New Roman" w:hAnsi="Times New Roman" w:cs="Times New Roman"/>
        </w:rPr>
        <w:t>;</w:t>
      </w:r>
    </w:p>
    <w:p w14:paraId="3B4F7A3D" w14:textId="026EC376" w:rsidR="00A6470E" w:rsidRPr="009B2BB8" w:rsidRDefault="00A6470E" w:rsidP="00A6470E">
      <w:pPr>
        <w:pStyle w:val="Default"/>
        <w:numPr>
          <w:ilvl w:val="0"/>
          <w:numId w:val="8"/>
        </w:numPr>
        <w:jc w:val="both"/>
        <w:rPr>
          <w:rFonts w:ascii="Times New Roman" w:hAnsi="Times New Roman" w:cs="Times New Roman"/>
        </w:rPr>
      </w:pPr>
      <w:r>
        <w:rPr>
          <w:rFonts w:ascii="Times New Roman" w:hAnsi="Times New Roman" w:cs="Times New Roman"/>
          <w:b/>
          <w:bCs/>
        </w:rPr>
        <w:t xml:space="preserve">Wójt </w:t>
      </w:r>
      <w:r w:rsidRPr="009B2BB8">
        <w:rPr>
          <w:rFonts w:ascii="Times New Roman" w:hAnsi="Times New Roman" w:cs="Times New Roman"/>
        </w:rPr>
        <w:t xml:space="preserve">– należy przez to rozumieć </w:t>
      </w:r>
      <w:r>
        <w:rPr>
          <w:rFonts w:ascii="Times New Roman" w:hAnsi="Times New Roman" w:cs="Times New Roman"/>
        </w:rPr>
        <w:t xml:space="preserve">Wójt Gminy Dzikowiec </w:t>
      </w:r>
      <w:r w:rsidRPr="009B2BB8">
        <w:rPr>
          <w:rFonts w:ascii="Times New Roman" w:hAnsi="Times New Roman" w:cs="Times New Roman"/>
        </w:rPr>
        <w:t>;</w:t>
      </w:r>
    </w:p>
    <w:p w14:paraId="18068F28" w14:textId="77777777" w:rsidR="00041E89" w:rsidRPr="00041E89" w:rsidRDefault="00A6470E" w:rsidP="00A6470E">
      <w:pPr>
        <w:pStyle w:val="Default"/>
        <w:numPr>
          <w:ilvl w:val="0"/>
          <w:numId w:val="8"/>
        </w:numPr>
        <w:jc w:val="both"/>
        <w:rPr>
          <w:rStyle w:val="Teksttreci"/>
          <w:rFonts w:eastAsia="Courier New"/>
        </w:rPr>
      </w:pPr>
      <w:r w:rsidRPr="009B2BB8">
        <w:rPr>
          <w:rFonts w:ascii="Times New Roman" w:hAnsi="Times New Roman" w:cs="Times New Roman"/>
          <w:b/>
          <w:bCs/>
        </w:rPr>
        <w:t xml:space="preserve">Koordynatorze Standardów </w:t>
      </w:r>
      <w:r w:rsidRPr="009B2BB8">
        <w:rPr>
          <w:rFonts w:ascii="Times New Roman" w:hAnsi="Times New Roman" w:cs="Times New Roman"/>
        </w:rPr>
        <w:t xml:space="preserve">– należy przez to rozumieć osobę wyznaczoną przez </w:t>
      </w:r>
      <w:r>
        <w:rPr>
          <w:rFonts w:ascii="Times New Roman" w:hAnsi="Times New Roman" w:cs="Times New Roman"/>
        </w:rPr>
        <w:t xml:space="preserve">Wójta </w:t>
      </w:r>
      <w:r w:rsidRPr="009B2BB8">
        <w:rPr>
          <w:rFonts w:ascii="Times New Roman" w:hAnsi="Times New Roman" w:cs="Times New Roman"/>
          <w:color w:val="auto"/>
        </w:rPr>
        <w:t>,</w:t>
      </w:r>
      <w:r w:rsidRPr="009B2BB8">
        <w:rPr>
          <w:rStyle w:val="Teksttreci"/>
          <w:rFonts w:eastAsiaTheme="majorEastAsia"/>
          <w:color w:val="auto"/>
        </w:rPr>
        <w:t xml:space="preserve"> odpowiedzialną za koordynację zadań wynikających z zasad bezpiecznej rekrutacji, </w:t>
      </w:r>
      <w:r w:rsidRPr="009B2BB8">
        <w:rPr>
          <w:rStyle w:val="Teksttreci"/>
          <w:rFonts w:eastAsiaTheme="majorEastAsia"/>
        </w:rPr>
        <w:t xml:space="preserve">monitorowanie realizacji Standardów, reagowanie na sygnały ich naruszenia, ewaluowanie i modyfikowanie zapisów Standardów i prowadzenie rejestru zgłoszeń </w:t>
      </w:r>
    </w:p>
    <w:p w14:paraId="73114EDF" w14:textId="3717683C" w:rsidR="00A6470E" w:rsidRPr="00041E89" w:rsidRDefault="00A6470E" w:rsidP="00041E89">
      <w:pPr>
        <w:pStyle w:val="Default"/>
        <w:ind w:left="720"/>
        <w:jc w:val="both"/>
        <w:rPr>
          <w:rFonts w:ascii="Times New Roman" w:hAnsi="Times New Roman" w:cs="Times New Roman"/>
          <w:color w:val="000000" w:themeColor="text1"/>
        </w:rPr>
      </w:pPr>
      <w:r w:rsidRPr="009B2BB8">
        <w:rPr>
          <w:rStyle w:val="Teksttreci"/>
          <w:rFonts w:eastAsiaTheme="majorEastAsia"/>
        </w:rPr>
        <w:t>o zdarzeniach zagrażających dobru małoletniego</w:t>
      </w:r>
      <w:r w:rsidR="007D4415">
        <w:rPr>
          <w:rStyle w:val="Teksttreci"/>
          <w:rFonts w:eastAsia="Courier New"/>
        </w:rPr>
        <w:t>.</w:t>
      </w:r>
      <w:r w:rsidRPr="009B2BB8">
        <w:rPr>
          <w:rStyle w:val="Teksttreci"/>
          <w:rFonts w:eastAsia="Courier New"/>
        </w:rPr>
        <w:t xml:space="preserve"> </w:t>
      </w:r>
      <w:r w:rsidR="00C17335" w:rsidRPr="00041E89">
        <w:rPr>
          <w:rStyle w:val="Teksttreci"/>
          <w:rFonts w:eastAsia="Courier New"/>
          <w:color w:val="000000" w:themeColor="text1"/>
        </w:rPr>
        <w:t>W przypadku br</w:t>
      </w:r>
      <w:r w:rsidR="007D4415" w:rsidRPr="00041E89">
        <w:rPr>
          <w:rStyle w:val="Teksttreci"/>
          <w:rFonts w:eastAsia="Courier New"/>
          <w:color w:val="000000" w:themeColor="text1"/>
        </w:rPr>
        <w:t>aku wyznaczenia Koordynatora Standardów, jego zadania wykonuje Wójt Gminy Dzikowiec.</w:t>
      </w:r>
    </w:p>
    <w:p w14:paraId="7A0BC39C" w14:textId="3A397E33" w:rsidR="00A6470E" w:rsidRPr="009B2BB8" w:rsidRDefault="00A6470E" w:rsidP="00A6470E">
      <w:pPr>
        <w:pStyle w:val="Default"/>
        <w:numPr>
          <w:ilvl w:val="0"/>
          <w:numId w:val="8"/>
        </w:numPr>
        <w:jc w:val="both"/>
        <w:rPr>
          <w:rFonts w:ascii="Times New Roman" w:hAnsi="Times New Roman" w:cs="Times New Roman"/>
        </w:rPr>
      </w:pPr>
      <w:r w:rsidRPr="009B2BB8">
        <w:rPr>
          <w:rFonts w:ascii="Times New Roman" w:hAnsi="Times New Roman" w:cs="Times New Roman"/>
          <w:b/>
          <w:bCs/>
        </w:rPr>
        <w:t xml:space="preserve">małoletnim </w:t>
      </w:r>
      <w:r w:rsidRPr="009B2BB8">
        <w:rPr>
          <w:rFonts w:ascii="Times New Roman" w:hAnsi="Times New Roman" w:cs="Times New Roman"/>
        </w:rPr>
        <w:t xml:space="preserve">– należy przez to rozumieć </w:t>
      </w:r>
      <w:r w:rsidR="00495F3B">
        <w:rPr>
          <w:rFonts w:ascii="Times New Roman" w:hAnsi="Times New Roman" w:cs="Times New Roman"/>
        </w:rPr>
        <w:t>zgodnie z kodeksem cywilnym osobę od urodzenia do ukończenia 18 roku życia</w:t>
      </w:r>
      <w:r w:rsidRPr="009B2BB8">
        <w:rPr>
          <w:rFonts w:ascii="Times New Roman" w:hAnsi="Times New Roman" w:cs="Times New Roman"/>
        </w:rPr>
        <w:t xml:space="preserve"> (osoba niepełnoletnia);</w:t>
      </w:r>
    </w:p>
    <w:p w14:paraId="305C2897" w14:textId="77777777" w:rsidR="00A6470E" w:rsidRPr="009B2BB8" w:rsidRDefault="00A6470E" w:rsidP="00A6470E">
      <w:pPr>
        <w:pStyle w:val="Default"/>
        <w:numPr>
          <w:ilvl w:val="0"/>
          <w:numId w:val="8"/>
        </w:numPr>
        <w:jc w:val="both"/>
        <w:rPr>
          <w:rFonts w:ascii="Times New Roman" w:hAnsi="Times New Roman" w:cs="Times New Roman"/>
        </w:rPr>
      </w:pPr>
      <w:r w:rsidRPr="009B2BB8">
        <w:rPr>
          <w:rFonts w:ascii="Times New Roman" w:hAnsi="Times New Roman" w:cs="Times New Roman"/>
          <w:b/>
          <w:bCs/>
        </w:rPr>
        <w:t xml:space="preserve">rodzicu </w:t>
      </w:r>
      <w:r w:rsidRPr="009B2BB8">
        <w:rPr>
          <w:rFonts w:ascii="Times New Roman" w:hAnsi="Times New Roman" w:cs="Times New Roman"/>
        </w:rPr>
        <w:t xml:space="preserve">– należy przez to rozumieć również opiekunów prawnych i osoby sprawujące faktyczną opiekę nad dzieckiem; </w:t>
      </w:r>
    </w:p>
    <w:p w14:paraId="5A8DF881" w14:textId="77777777" w:rsidR="00A6470E" w:rsidRPr="009B2BB8" w:rsidRDefault="00A6470E" w:rsidP="00A6470E">
      <w:pPr>
        <w:pStyle w:val="Default"/>
        <w:numPr>
          <w:ilvl w:val="0"/>
          <w:numId w:val="8"/>
        </w:numPr>
        <w:jc w:val="both"/>
        <w:rPr>
          <w:rFonts w:ascii="Times New Roman" w:hAnsi="Times New Roman" w:cs="Times New Roman"/>
        </w:rPr>
      </w:pPr>
      <w:r w:rsidRPr="009B2BB8">
        <w:rPr>
          <w:rFonts w:ascii="Times New Roman" w:hAnsi="Times New Roman" w:cs="Times New Roman"/>
          <w:b/>
          <w:bCs/>
        </w:rPr>
        <w:t xml:space="preserve">krzywdzeniu małoletniego </w:t>
      </w:r>
      <w:r w:rsidRPr="009B2BB8">
        <w:rPr>
          <w:rFonts w:ascii="Times New Roman" w:hAnsi="Times New Roman" w:cs="Times New Roman"/>
        </w:rPr>
        <w:t>– należy rozumieć popełnienie czynu zabronionego lub czynu karalnego na szkodę małoletniego przez jakąkolwiek osobę lub zagrożenie dobra małoletniego, w tym jego zaniedbywanie. Krzywdzeniem jest:</w:t>
      </w:r>
    </w:p>
    <w:p w14:paraId="138349ED" w14:textId="77777777" w:rsidR="00A6470E" w:rsidRPr="009B2BB8" w:rsidRDefault="00A6470E" w:rsidP="00A6470E">
      <w:pPr>
        <w:pStyle w:val="Default"/>
        <w:numPr>
          <w:ilvl w:val="1"/>
          <w:numId w:val="8"/>
        </w:numPr>
        <w:ind w:left="993" w:hanging="284"/>
        <w:jc w:val="both"/>
        <w:rPr>
          <w:rFonts w:ascii="Times New Roman" w:hAnsi="Times New Roman" w:cs="Times New Roman"/>
        </w:rPr>
      </w:pPr>
      <w:r w:rsidRPr="009B2BB8">
        <w:rPr>
          <w:rFonts w:ascii="Times New Roman" w:hAnsi="Times New Roman" w:cs="Times New Roman"/>
          <w:b/>
          <w:bCs/>
        </w:rPr>
        <w:t xml:space="preserve">przemoc fizyczna </w:t>
      </w:r>
      <w:r w:rsidRPr="009B2BB8">
        <w:rPr>
          <w:rFonts w:ascii="Times New Roman" w:hAnsi="Times New Roman" w:cs="Times New Roman"/>
        </w:rPr>
        <w:t>–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2EB7D381" w14:textId="77777777" w:rsidR="00A6470E" w:rsidRPr="009B2BB8" w:rsidRDefault="00A6470E" w:rsidP="00A6470E">
      <w:pPr>
        <w:pStyle w:val="Default"/>
        <w:numPr>
          <w:ilvl w:val="1"/>
          <w:numId w:val="8"/>
        </w:numPr>
        <w:ind w:left="993" w:hanging="284"/>
        <w:jc w:val="both"/>
        <w:rPr>
          <w:rFonts w:ascii="Times New Roman" w:hAnsi="Times New Roman" w:cs="Times New Roman"/>
        </w:rPr>
      </w:pPr>
      <w:r w:rsidRPr="009B2BB8">
        <w:rPr>
          <w:rFonts w:ascii="Times New Roman" w:hAnsi="Times New Roman" w:cs="Times New Roman"/>
          <w:b/>
          <w:bCs/>
        </w:rPr>
        <w:t xml:space="preserve">przemoc emocjonalna </w:t>
      </w:r>
      <w:r w:rsidRPr="009B2BB8">
        <w:rPr>
          <w:rFonts w:ascii="Times New Roman" w:hAnsi="Times New Roman" w:cs="Times New Roman"/>
        </w:rPr>
        <w:t>– to w szczególności powtarzające się poniżanie, upokarzanie i ośmieszanie małoletniego, nieustanna krytyka;</w:t>
      </w:r>
    </w:p>
    <w:p w14:paraId="5D39BD80" w14:textId="77777777" w:rsidR="00A6470E" w:rsidRPr="009B2BB8" w:rsidRDefault="00A6470E" w:rsidP="00A6470E">
      <w:pPr>
        <w:pStyle w:val="Default"/>
        <w:numPr>
          <w:ilvl w:val="1"/>
          <w:numId w:val="8"/>
        </w:numPr>
        <w:ind w:left="993" w:hanging="284"/>
        <w:jc w:val="both"/>
        <w:rPr>
          <w:rFonts w:ascii="Times New Roman" w:hAnsi="Times New Roman" w:cs="Times New Roman"/>
        </w:rPr>
      </w:pPr>
      <w:r w:rsidRPr="009B2BB8">
        <w:rPr>
          <w:rFonts w:ascii="Times New Roman" w:hAnsi="Times New Roman" w:cs="Times New Roman"/>
          <w:b/>
          <w:bCs/>
        </w:rPr>
        <w:t xml:space="preserve">przemoc seksualna </w:t>
      </w:r>
      <w:r w:rsidRPr="009B2BB8">
        <w:rPr>
          <w:rFonts w:ascii="Times New Roman" w:hAnsi="Times New Roman" w:cs="Times New Roman"/>
        </w:rPr>
        <w:t>–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w:t>
      </w:r>
    </w:p>
    <w:p w14:paraId="0B27B5D7" w14:textId="77777777" w:rsidR="00A6470E" w:rsidRPr="009B2BB8" w:rsidRDefault="00A6470E" w:rsidP="00A6470E">
      <w:pPr>
        <w:pStyle w:val="Default"/>
        <w:numPr>
          <w:ilvl w:val="1"/>
          <w:numId w:val="8"/>
        </w:numPr>
        <w:ind w:left="993" w:hanging="284"/>
        <w:jc w:val="both"/>
        <w:rPr>
          <w:rFonts w:ascii="Times New Roman" w:hAnsi="Times New Roman" w:cs="Times New Roman"/>
        </w:rPr>
      </w:pPr>
      <w:r w:rsidRPr="009B2BB8">
        <w:rPr>
          <w:rFonts w:ascii="Times New Roman" w:hAnsi="Times New Roman" w:cs="Times New Roman"/>
          <w:b/>
          <w:bCs/>
          <w:color w:val="auto"/>
        </w:rPr>
        <w:t xml:space="preserve">przemoc ekonomiczna </w:t>
      </w:r>
      <w:r w:rsidRPr="009B2BB8">
        <w:rPr>
          <w:rFonts w:ascii="Times New Roman" w:hAnsi="Times New Roman" w:cs="Times New Roman"/>
          <w:color w:val="auto"/>
        </w:rPr>
        <w:t xml:space="preserve">– to niezapewnianie odpowiednich warunków do rozwoju dziecka, m.in. odpowiedniego odżywiania, ubrania, potrzeb edukacyjnych czy schronienia, w ramach środków dostępnych rodzicom lub opiekunom. Jest to jedna z form zaniedbania; </w:t>
      </w:r>
    </w:p>
    <w:p w14:paraId="0D77A085" w14:textId="698F99CB" w:rsidR="00A6470E" w:rsidRPr="009B2BB8" w:rsidRDefault="00A6470E" w:rsidP="00A6470E">
      <w:pPr>
        <w:pStyle w:val="Default"/>
        <w:numPr>
          <w:ilvl w:val="0"/>
          <w:numId w:val="8"/>
        </w:numPr>
        <w:jc w:val="both"/>
        <w:rPr>
          <w:rStyle w:val="Teksttreci"/>
          <w:rFonts w:eastAsia="Courier New"/>
        </w:rPr>
      </w:pPr>
      <w:r w:rsidRPr="009B2BB8">
        <w:rPr>
          <w:rStyle w:val="Teksttreci"/>
          <w:rFonts w:eastAsia="Courier New"/>
          <w:b/>
          <w:bCs/>
        </w:rPr>
        <w:t>Pracowniku</w:t>
      </w:r>
      <w:r w:rsidRPr="009B2BB8">
        <w:rPr>
          <w:rStyle w:val="Teksttreci"/>
          <w:rFonts w:eastAsia="Courier New"/>
        </w:rPr>
        <w:t xml:space="preserve"> - należy przez to rozumieć każd</w:t>
      </w:r>
      <w:r w:rsidR="00495F3B">
        <w:rPr>
          <w:rStyle w:val="Teksttreci"/>
          <w:rFonts w:eastAsia="Courier New"/>
        </w:rPr>
        <w:t>ego pracownika urzędy bez względu na formę zatrudnienia (</w:t>
      </w:r>
      <w:r w:rsidRPr="009B2BB8">
        <w:rPr>
          <w:rStyle w:val="Teksttreci"/>
          <w:rFonts w:eastAsia="Courier New"/>
        </w:rPr>
        <w:t>umow</w:t>
      </w:r>
      <w:r w:rsidR="00495F3B">
        <w:rPr>
          <w:rStyle w:val="Teksttreci"/>
          <w:rFonts w:eastAsia="Courier New"/>
        </w:rPr>
        <w:t>a</w:t>
      </w:r>
      <w:r w:rsidRPr="009B2BB8">
        <w:rPr>
          <w:rStyle w:val="Teksttreci"/>
          <w:rFonts w:eastAsia="Courier New"/>
        </w:rPr>
        <w:t xml:space="preserve"> o pracę, umowy zlecenia, umowy o dzieło, umowy o wolontariat, umowy/skierowania do odbycia praktyk lub stażu, a także na podstawie każdego innego stosunku prawnego, która z racji pełnionej funkcji lub zadań ma lub może mieć kontakt z małoletnimi podczas lub w związku z wykonywaniem powierzonych jej zadań; </w:t>
      </w:r>
    </w:p>
    <w:p w14:paraId="15177678" w14:textId="77777777" w:rsidR="00A6470E" w:rsidRPr="009B2BB8" w:rsidRDefault="00A6470E" w:rsidP="00A6470E">
      <w:pPr>
        <w:pStyle w:val="Default"/>
        <w:jc w:val="both"/>
        <w:rPr>
          <w:rStyle w:val="Teksttreci"/>
          <w:rFonts w:eastAsia="Courier New"/>
        </w:rPr>
      </w:pPr>
    </w:p>
    <w:p w14:paraId="402891DD" w14:textId="180074DD" w:rsidR="00A6470E" w:rsidRPr="0082387B" w:rsidRDefault="00A6470E" w:rsidP="00A6470E">
      <w:pPr>
        <w:pStyle w:val="Nagwek10"/>
        <w:keepNext/>
        <w:keepLines/>
        <w:spacing w:after="140"/>
        <w:rPr>
          <w:sz w:val="24"/>
          <w:szCs w:val="24"/>
        </w:rPr>
      </w:pPr>
      <w:r w:rsidRPr="0082387B">
        <w:rPr>
          <w:sz w:val="24"/>
          <w:szCs w:val="24"/>
        </w:rPr>
        <w:lastRenderedPageBreak/>
        <w:t xml:space="preserve">Rozdział </w:t>
      </w:r>
      <w:r w:rsidR="007D4415" w:rsidRPr="0082387B">
        <w:rPr>
          <w:sz w:val="24"/>
          <w:szCs w:val="24"/>
        </w:rPr>
        <w:t>2</w:t>
      </w:r>
      <w:r w:rsidRPr="0082387B">
        <w:rPr>
          <w:sz w:val="24"/>
          <w:szCs w:val="24"/>
        </w:rPr>
        <w:t>.</w:t>
      </w:r>
    </w:p>
    <w:p w14:paraId="6F70B4EE" w14:textId="77777777" w:rsidR="00A6470E" w:rsidRPr="0082387B" w:rsidRDefault="00A6470E" w:rsidP="00A6470E">
      <w:pPr>
        <w:pStyle w:val="Nagwek10"/>
        <w:keepNext/>
        <w:keepLines/>
        <w:spacing w:after="140"/>
        <w:rPr>
          <w:sz w:val="24"/>
          <w:szCs w:val="24"/>
        </w:rPr>
      </w:pPr>
      <w:r w:rsidRPr="0082387B">
        <w:rPr>
          <w:sz w:val="24"/>
          <w:szCs w:val="24"/>
        </w:rPr>
        <w:t>Polityka ochrony małoletnich przed krzywdzeniem</w:t>
      </w:r>
    </w:p>
    <w:p w14:paraId="51DA1302" w14:textId="77777777" w:rsidR="00A6470E" w:rsidRPr="009B2BB8" w:rsidRDefault="00A6470E" w:rsidP="00A6470E">
      <w:pPr>
        <w:pStyle w:val="Nagwek10"/>
        <w:keepNext/>
        <w:keepLines/>
        <w:spacing w:after="140"/>
      </w:pPr>
    </w:p>
    <w:p w14:paraId="36181A01" w14:textId="77777777" w:rsidR="00A6470E" w:rsidRPr="0082387B" w:rsidRDefault="00A6470E" w:rsidP="00A6470E">
      <w:pPr>
        <w:pStyle w:val="Teksttreci0"/>
        <w:numPr>
          <w:ilvl w:val="0"/>
          <w:numId w:val="1"/>
        </w:numPr>
        <w:tabs>
          <w:tab w:val="left" w:pos="754"/>
        </w:tabs>
        <w:spacing w:after="0" w:line="240" w:lineRule="auto"/>
        <w:jc w:val="both"/>
        <w:rPr>
          <w:rStyle w:val="Teksttreci"/>
          <w:rFonts w:eastAsiaTheme="majorEastAsia"/>
          <w:sz w:val="24"/>
          <w:szCs w:val="24"/>
        </w:rPr>
      </w:pPr>
      <w:r w:rsidRPr="0082387B">
        <w:rPr>
          <w:rStyle w:val="Teksttreci"/>
          <w:rFonts w:eastAsiaTheme="majorEastAsia"/>
          <w:sz w:val="24"/>
          <w:szCs w:val="24"/>
        </w:rPr>
        <w:t>Celem Standardów jest:</w:t>
      </w:r>
    </w:p>
    <w:p w14:paraId="55AA6FE1" w14:textId="446F6716" w:rsidR="00A6470E" w:rsidRPr="0082387B" w:rsidRDefault="00A6470E" w:rsidP="00A6470E">
      <w:pPr>
        <w:pStyle w:val="Teksttreci0"/>
        <w:numPr>
          <w:ilvl w:val="0"/>
          <w:numId w:val="2"/>
        </w:numPr>
        <w:spacing w:after="0" w:line="240" w:lineRule="auto"/>
        <w:ind w:left="993" w:hanging="284"/>
        <w:jc w:val="both"/>
        <w:rPr>
          <w:rStyle w:val="Teksttreci"/>
          <w:rFonts w:eastAsiaTheme="majorEastAsia"/>
          <w:sz w:val="24"/>
          <w:szCs w:val="24"/>
        </w:rPr>
      </w:pPr>
      <w:r w:rsidRPr="0082387B">
        <w:rPr>
          <w:rStyle w:val="Teksttreci"/>
          <w:rFonts w:eastAsiaTheme="majorEastAsia"/>
          <w:sz w:val="24"/>
          <w:szCs w:val="24"/>
        </w:rPr>
        <w:t>zwrócenie uwagi Pracowników, rodziców małoletnich na konieczność podejmowania wzmożonych działań na rzecz ochrony małoletnich przed krzywdzeniem;</w:t>
      </w:r>
    </w:p>
    <w:p w14:paraId="0692EA93" w14:textId="77777777" w:rsidR="00A6470E" w:rsidRPr="0082387B" w:rsidRDefault="00A6470E" w:rsidP="00A6470E">
      <w:pPr>
        <w:pStyle w:val="Teksttreci0"/>
        <w:numPr>
          <w:ilvl w:val="0"/>
          <w:numId w:val="2"/>
        </w:numPr>
        <w:spacing w:after="0" w:line="240" w:lineRule="auto"/>
        <w:ind w:left="993" w:hanging="284"/>
        <w:jc w:val="both"/>
        <w:rPr>
          <w:rStyle w:val="Teksttreci"/>
          <w:rFonts w:eastAsiaTheme="majorEastAsia"/>
          <w:sz w:val="24"/>
          <w:szCs w:val="24"/>
        </w:rPr>
      </w:pPr>
      <w:r w:rsidRPr="0082387B">
        <w:rPr>
          <w:rStyle w:val="Teksttreci"/>
          <w:rFonts w:eastAsiaTheme="majorEastAsia"/>
          <w:sz w:val="24"/>
          <w:szCs w:val="24"/>
        </w:rPr>
        <w:t>określenie zakresu obowiązków Pracowników w działaniach podejmowanych na rzecz ochrony małoletnich przed krzywdzeniem;</w:t>
      </w:r>
    </w:p>
    <w:p w14:paraId="4D3DC917" w14:textId="76730F1B" w:rsidR="00A6470E" w:rsidRPr="0082387B" w:rsidRDefault="00A6470E" w:rsidP="00A6470E">
      <w:pPr>
        <w:pStyle w:val="Teksttreci0"/>
        <w:numPr>
          <w:ilvl w:val="0"/>
          <w:numId w:val="2"/>
        </w:numPr>
        <w:spacing w:after="0" w:line="240" w:lineRule="auto"/>
        <w:ind w:left="993" w:hanging="284"/>
        <w:jc w:val="both"/>
        <w:rPr>
          <w:rFonts w:eastAsiaTheme="majorEastAsia"/>
          <w:sz w:val="24"/>
          <w:szCs w:val="24"/>
        </w:rPr>
      </w:pPr>
      <w:r w:rsidRPr="0082387B">
        <w:rPr>
          <w:rStyle w:val="Teksttreci"/>
          <w:rFonts w:eastAsiaTheme="majorEastAsia"/>
          <w:sz w:val="24"/>
          <w:szCs w:val="24"/>
        </w:rPr>
        <w:t xml:space="preserve">wypracowanie adekwatnej procedury do wykorzystania podczas interwencji </w:t>
      </w:r>
      <w:r w:rsidR="00041E89">
        <w:rPr>
          <w:rStyle w:val="Teksttreci"/>
          <w:rFonts w:eastAsiaTheme="majorEastAsia"/>
          <w:sz w:val="24"/>
          <w:szCs w:val="24"/>
        </w:rPr>
        <w:br/>
      </w:r>
      <w:r w:rsidRPr="0082387B">
        <w:rPr>
          <w:rStyle w:val="Teksttreci"/>
          <w:rFonts w:eastAsiaTheme="majorEastAsia"/>
          <w:sz w:val="24"/>
          <w:szCs w:val="24"/>
        </w:rPr>
        <w:t>w przypadku podejrzenia krzywdzenia małoletnich.</w:t>
      </w:r>
    </w:p>
    <w:p w14:paraId="56586054" w14:textId="77777777" w:rsidR="00A6470E" w:rsidRPr="0082387B" w:rsidRDefault="00A6470E" w:rsidP="00A6470E">
      <w:pPr>
        <w:pStyle w:val="Teksttreci0"/>
        <w:numPr>
          <w:ilvl w:val="0"/>
          <w:numId w:val="1"/>
        </w:numPr>
        <w:tabs>
          <w:tab w:val="left" w:pos="754"/>
        </w:tabs>
        <w:spacing w:after="0" w:line="240" w:lineRule="auto"/>
        <w:jc w:val="both"/>
        <w:rPr>
          <w:rStyle w:val="Teksttreci"/>
          <w:rFonts w:eastAsiaTheme="majorEastAsia"/>
          <w:sz w:val="24"/>
          <w:szCs w:val="24"/>
        </w:rPr>
      </w:pPr>
      <w:r w:rsidRPr="0082387B">
        <w:rPr>
          <w:rStyle w:val="Teksttreci"/>
          <w:rFonts w:eastAsiaTheme="majorEastAsia"/>
          <w:sz w:val="24"/>
          <w:szCs w:val="24"/>
        </w:rPr>
        <w:t>Pracownicy w ramach wykonywanych obowiązków zwracają uwagę na czynniki ryzyka krzywdzenia małoletniego oraz stosują zasady określone w Standardach.</w:t>
      </w:r>
    </w:p>
    <w:p w14:paraId="177462B7" w14:textId="77777777" w:rsidR="00A6470E" w:rsidRPr="0082387B" w:rsidRDefault="00A6470E" w:rsidP="00A6470E">
      <w:pPr>
        <w:pStyle w:val="Teksttreci0"/>
        <w:numPr>
          <w:ilvl w:val="0"/>
          <w:numId w:val="1"/>
        </w:numPr>
        <w:tabs>
          <w:tab w:val="left" w:pos="754"/>
        </w:tabs>
        <w:spacing w:after="0" w:line="240" w:lineRule="auto"/>
        <w:jc w:val="both"/>
        <w:rPr>
          <w:rStyle w:val="Teksttreci"/>
          <w:rFonts w:eastAsiaTheme="majorEastAsia"/>
          <w:sz w:val="24"/>
          <w:szCs w:val="24"/>
        </w:rPr>
      </w:pPr>
      <w:r w:rsidRPr="0082387B">
        <w:rPr>
          <w:rStyle w:val="Teksttreci"/>
          <w:rFonts w:eastAsiaTheme="majorEastAsia"/>
          <w:sz w:val="24"/>
          <w:szCs w:val="24"/>
        </w:rPr>
        <w:t>Niedopuszczalne jest stosowanie przez Pracowników wobec małoletniego jakiejkolwiek formy przemocy.</w:t>
      </w:r>
    </w:p>
    <w:p w14:paraId="66FBC50B" w14:textId="5FA74154" w:rsidR="00A6470E" w:rsidRPr="0082387B" w:rsidRDefault="00A6470E" w:rsidP="00A6470E">
      <w:pPr>
        <w:pStyle w:val="Teksttreci0"/>
        <w:numPr>
          <w:ilvl w:val="0"/>
          <w:numId w:val="1"/>
        </w:numPr>
        <w:tabs>
          <w:tab w:val="left" w:pos="754"/>
        </w:tabs>
        <w:spacing w:after="0" w:line="240" w:lineRule="auto"/>
        <w:jc w:val="both"/>
        <w:rPr>
          <w:rStyle w:val="Teksttreci"/>
          <w:rFonts w:eastAsiaTheme="majorEastAsia"/>
          <w:sz w:val="24"/>
          <w:szCs w:val="24"/>
        </w:rPr>
      </w:pPr>
      <w:r w:rsidRPr="0082387B">
        <w:rPr>
          <w:rStyle w:val="Teksttreci"/>
          <w:rFonts w:eastAsiaTheme="majorEastAsia"/>
          <w:sz w:val="24"/>
          <w:szCs w:val="24"/>
        </w:rPr>
        <w:t>Ze Standardami zapoznawani są: Pracownicy, a także małoletni i ich rodzice.</w:t>
      </w:r>
    </w:p>
    <w:p w14:paraId="63C32A89" w14:textId="36935831" w:rsidR="00A6470E" w:rsidRPr="0082387B" w:rsidRDefault="00495F3B" w:rsidP="00A6470E">
      <w:pPr>
        <w:pStyle w:val="Teksttreci0"/>
        <w:numPr>
          <w:ilvl w:val="0"/>
          <w:numId w:val="1"/>
        </w:numPr>
        <w:tabs>
          <w:tab w:val="left" w:pos="754"/>
        </w:tabs>
        <w:spacing w:after="0" w:line="240" w:lineRule="auto"/>
        <w:jc w:val="both"/>
        <w:rPr>
          <w:rStyle w:val="Teksttreci"/>
          <w:rFonts w:eastAsiaTheme="majorEastAsia"/>
          <w:bCs/>
          <w:color w:val="FF0000"/>
          <w:sz w:val="24"/>
          <w:szCs w:val="24"/>
        </w:rPr>
      </w:pPr>
      <w:r w:rsidRPr="0082387B">
        <w:rPr>
          <w:rStyle w:val="Teksttreci"/>
          <w:rFonts w:eastAsiaTheme="majorEastAsia"/>
          <w:bCs/>
          <w:sz w:val="24"/>
          <w:szCs w:val="24"/>
        </w:rPr>
        <w:t xml:space="preserve">Koordynator ds. Standardów ochrony małoletnich – należy przez to rozumieć wyznaczonego przez </w:t>
      </w:r>
      <w:r w:rsidR="00A6470E" w:rsidRPr="0082387B">
        <w:rPr>
          <w:rStyle w:val="Teksttreci"/>
          <w:rFonts w:eastAsiaTheme="majorEastAsia"/>
          <w:bCs/>
          <w:sz w:val="24"/>
          <w:szCs w:val="24"/>
        </w:rPr>
        <w:t>Wójt</w:t>
      </w:r>
      <w:r w:rsidRPr="0082387B">
        <w:rPr>
          <w:rStyle w:val="Teksttreci"/>
          <w:rFonts w:eastAsiaTheme="majorEastAsia"/>
          <w:bCs/>
          <w:sz w:val="24"/>
          <w:szCs w:val="24"/>
        </w:rPr>
        <w:t xml:space="preserve">a Gminy Dzikowiec pracownika sprawującego nadzór nad realizacją niniejszych Standardów </w:t>
      </w:r>
    </w:p>
    <w:p w14:paraId="5143A70E" w14:textId="77777777" w:rsidR="00A6470E" w:rsidRPr="0082387B" w:rsidRDefault="00A6470E" w:rsidP="00A6470E">
      <w:pPr>
        <w:pStyle w:val="Teksttreci0"/>
        <w:numPr>
          <w:ilvl w:val="0"/>
          <w:numId w:val="1"/>
        </w:numPr>
        <w:tabs>
          <w:tab w:val="left" w:pos="754"/>
        </w:tabs>
        <w:spacing w:after="0" w:line="240" w:lineRule="auto"/>
        <w:jc w:val="both"/>
        <w:rPr>
          <w:color w:val="000000" w:themeColor="text1"/>
          <w:sz w:val="24"/>
          <w:szCs w:val="24"/>
        </w:rPr>
      </w:pPr>
      <w:r w:rsidRPr="0082387B">
        <w:rPr>
          <w:sz w:val="24"/>
          <w:szCs w:val="24"/>
        </w:rPr>
        <w:t xml:space="preserve">Podstawową zasadą relacji między małoletnimi a Pracownikami jest działanie dla dobra małoletniego, z poszanowaniem jego godności, z uwzględnieniem jego emocji i potrzeb oraz w jego najlepszym interesie, </w:t>
      </w:r>
      <w:r w:rsidRPr="0082387B">
        <w:rPr>
          <w:color w:val="000000" w:themeColor="text1"/>
          <w:sz w:val="24"/>
          <w:szCs w:val="24"/>
        </w:rPr>
        <w:t xml:space="preserve">ze szczególnym uwzględnieniem potrzeb dzieci niepełnosprawnych oraz ze specjalnymi potrzebami edukacyjnymi. </w:t>
      </w:r>
    </w:p>
    <w:p w14:paraId="2B6CA365" w14:textId="77777777" w:rsidR="00A6470E" w:rsidRPr="0082387B" w:rsidRDefault="00A6470E" w:rsidP="00A6470E">
      <w:pPr>
        <w:pStyle w:val="Teksttreci0"/>
        <w:numPr>
          <w:ilvl w:val="0"/>
          <w:numId w:val="1"/>
        </w:numPr>
        <w:tabs>
          <w:tab w:val="left" w:pos="754"/>
        </w:tabs>
        <w:spacing w:after="0" w:line="240" w:lineRule="auto"/>
        <w:jc w:val="both"/>
        <w:rPr>
          <w:sz w:val="24"/>
          <w:szCs w:val="24"/>
        </w:rPr>
      </w:pPr>
      <w:r w:rsidRPr="0082387B">
        <w:rPr>
          <w:sz w:val="24"/>
          <w:szCs w:val="24"/>
        </w:rPr>
        <w:t>Pracownicy działają wyłącznie w ramach obowiązującego prawa, przepisów wewnętrznych obowiązujących w Urzędzie oraz swoich uprawnień i kompetencji.</w:t>
      </w:r>
    </w:p>
    <w:p w14:paraId="01C53555" w14:textId="13AD2211" w:rsidR="00A6470E" w:rsidRPr="0082387B" w:rsidRDefault="00A6470E" w:rsidP="00A6470E">
      <w:pPr>
        <w:pStyle w:val="Teksttreci0"/>
        <w:numPr>
          <w:ilvl w:val="0"/>
          <w:numId w:val="1"/>
        </w:numPr>
        <w:tabs>
          <w:tab w:val="left" w:pos="754"/>
        </w:tabs>
        <w:spacing w:after="0" w:line="240" w:lineRule="auto"/>
        <w:jc w:val="both"/>
        <w:rPr>
          <w:sz w:val="24"/>
          <w:szCs w:val="24"/>
        </w:rPr>
      </w:pPr>
      <w:r w:rsidRPr="0082387B">
        <w:rPr>
          <w:sz w:val="24"/>
          <w:szCs w:val="24"/>
        </w:rPr>
        <w:t>Standardem jest utrzymywanie profesjonalnej relacji z małoletnimi i reagowanie względem nich</w:t>
      </w:r>
      <w:r w:rsidR="00E64BB6">
        <w:rPr>
          <w:sz w:val="24"/>
          <w:szCs w:val="24"/>
        </w:rPr>
        <w:t xml:space="preserve"> </w:t>
      </w:r>
      <w:r w:rsidRPr="0082387B">
        <w:rPr>
          <w:sz w:val="24"/>
          <w:szCs w:val="24"/>
        </w:rPr>
        <w:t>w sposób niezagrażający, adekwatny do sytuacji i sprawiedliwy wobec innych małoletnich.</w:t>
      </w:r>
    </w:p>
    <w:p w14:paraId="059BB6FA" w14:textId="77777777" w:rsidR="00A6470E" w:rsidRPr="0082387B" w:rsidRDefault="00A6470E" w:rsidP="00A6470E">
      <w:pPr>
        <w:pStyle w:val="Teksttreci0"/>
        <w:numPr>
          <w:ilvl w:val="0"/>
          <w:numId w:val="1"/>
        </w:numPr>
        <w:tabs>
          <w:tab w:val="left" w:pos="754"/>
        </w:tabs>
        <w:spacing w:after="0" w:line="240" w:lineRule="auto"/>
        <w:jc w:val="both"/>
        <w:rPr>
          <w:sz w:val="24"/>
          <w:szCs w:val="24"/>
        </w:rPr>
      </w:pPr>
      <w:r w:rsidRPr="0082387B">
        <w:rPr>
          <w:sz w:val="24"/>
          <w:szCs w:val="24"/>
        </w:rPr>
        <w:t>Standardem jest zachowanie cierpliwości i szacunku w komunikacji z małoletnimi, podkreślające zrozumienie dla uczuć przeżywanych przez nich i okazujące zainteresowanie, wsparcie i gotowość do rozmowy.</w:t>
      </w:r>
    </w:p>
    <w:p w14:paraId="41C75809" w14:textId="77777777" w:rsidR="00A6470E" w:rsidRPr="0082387B" w:rsidRDefault="00A6470E" w:rsidP="00A6470E">
      <w:pPr>
        <w:pStyle w:val="Tekstpodstawowy"/>
        <w:numPr>
          <w:ilvl w:val="0"/>
          <w:numId w:val="1"/>
        </w:numPr>
        <w:kinsoku w:val="0"/>
        <w:overflowPunct w:val="0"/>
        <w:jc w:val="both"/>
        <w:rPr>
          <w:rFonts w:ascii="Times New Roman" w:hAnsi="Times New Roman" w:cs="Times New Roman"/>
          <w:sz w:val="24"/>
          <w:szCs w:val="24"/>
        </w:rPr>
      </w:pPr>
      <w:r w:rsidRPr="0082387B">
        <w:rPr>
          <w:rFonts w:ascii="Times New Roman" w:hAnsi="Times New Roman" w:cs="Times New Roman"/>
          <w:sz w:val="24"/>
          <w:szCs w:val="24"/>
        </w:rPr>
        <w:t>Standardem jest działanie w sposób otwarty i przejrzysty dla innych, aby zminimalizować ryzyko błędnej interpretacji zachowania.</w:t>
      </w:r>
    </w:p>
    <w:p w14:paraId="1789191F" w14:textId="77777777" w:rsidR="00A6470E" w:rsidRPr="0082387B" w:rsidRDefault="00A6470E" w:rsidP="00A6470E">
      <w:pPr>
        <w:pStyle w:val="Default"/>
        <w:numPr>
          <w:ilvl w:val="0"/>
          <w:numId w:val="1"/>
        </w:numPr>
        <w:rPr>
          <w:rFonts w:ascii="Times New Roman" w:hAnsi="Times New Roman" w:cs="Times New Roman"/>
        </w:rPr>
      </w:pPr>
      <w:r w:rsidRPr="0082387B">
        <w:rPr>
          <w:rFonts w:ascii="Times New Roman" w:hAnsi="Times New Roman" w:cs="Times New Roman"/>
        </w:rPr>
        <w:t>W relacji Pracowników z małoletnimi niedopuszczalne jest w szczególności:</w:t>
      </w:r>
    </w:p>
    <w:p w14:paraId="019565E0" w14:textId="79561510"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stosowanie wobec małoletniego przemocy w jakiejkolwiek formie, w tym stosowanie kar fizycznych, wykorzystywanie relacji władzy lub przewagi fizycznej (</w:t>
      </w:r>
      <w:r w:rsidR="007D4415" w:rsidRPr="0082387B">
        <w:rPr>
          <w:rFonts w:ascii="Times New Roman" w:hAnsi="Times New Roman" w:cs="Times New Roman"/>
        </w:rPr>
        <w:t>w tym w szczególności:</w:t>
      </w:r>
      <w:r w:rsidR="00041E89">
        <w:rPr>
          <w:rFonts w:ascii="Times New Roman" w:hAnsi="Times New Roman" w:cs="Times New Roman"/>
        </w:rPr>
        <w:t xml:space="preserve"> </w:t>
      </w:r>
      <w:r w:rsidRPr="0082387B">
        <w:rPr>
          <w:rFonts w:ascii="Times New Roman" w:hAnsi="Times New Roman" w:cs="Times New Roman"/>
        </w:rPr>
        <w:t>zastraszanie, przymuszanie, groźby);</w:t>
      </w:r>
    </w:p>
    <w:p w14:paraId="5B71EAE9" w14:textId="77777777" w:rsidR="00A6470E" w:rsidRPr="0082387B" w:rsidRDefault="00A6470E" w:rsidP="00A6470E">
      <w:pPr>
        <w:pStyle w:val="Default"/>
        <w:numPr>
          <w:ilvl w:val="0"/>
          <w:numId w:val="3"/>
        </w:numPr>
        <w:rPr>
          <w:rFonts w:ascii="Times New Roman" w:hAnsi="Times New Roman" w:cs="Times New Roman"/>
        </w:rPr>
      </w:pPr>
      <w:r w:rsidRPr="0082387B">
        <w:rPr>
          <w:rFonts w:ascii="Times New Roman" w:hAnsi="Times New Roman" w:cs="Times New Roman"/>
        </w:rPr>
        <w:t>zawstydzanie, upokarzanie, lekceważenie i obrażanie;</w:t>
      </w:r>
    </w:p>
    <w:p w14:paraId="3C4DD0C0" w14:textId="77777777"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 xml:space="preserve">podnoszenie głosu, krzyczenie, </w:t>
      </w:r>
      <w:r w:rsidRPr="0082387B">
        <w:rPr>
          <w:rStyle w:val="Teksttreci"/>
          <w:rFonts w:eastAsia="Courier New"/>
        </w:rPr>
        <w:t xml:space="preserve">chyba że wymaga tego sytuacja niebezpieczna (np. ostrzeżenie), </w:t>
      </w:r>
      <w:r w:rsidRPr="0082387B">
        <w:rPr>
          <w:rFonts w:ascii="Times New Roman" w:hAnsi="Times New Roman" w:cs="Times New Roman"/>
        </w:rPr>
        <w:t>wywoływanie lęku;</w:t>
      </w:r>
    </w:p>
    <w:p w14:paraId="104E2E78" w14:textId="1C525C1B"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 xml:space="preserve">zachowywanie się w obecności małoletnich w sposób niestosowny, np.: poprzez używanie słów wulgarnych, czynienie obraźliwych uwag oraz nawiązywanie </w:t>
      </w:r>
      <w:r w:rsidR="00086A39" w:rsidRPr="0082387B">
        <w:rPr>
          <w:rFonts w:ascii="Times New Roman" w:hAnsi="Times New Roman" w:cs="Times New Roman"/>
        </w:rPr>
        <w:t xml:space="preserve">                     </w:t>
      </w:r>
      <w:r w:rsidRPr="0082387B">
        <w:rPr>
          <w:rFonts w:ascii="Times New Roman" w:hAnsi="Times New Roman" w:cs="Times New Roman"/>
        </w:rPr>
        <w:t>w wypowiedziach do atrakcyjności seksualnej;</w:t>
      </w:r>
    </w:p>
    <w:p w14:paraId="22596778" w14:textId="77777777" w:rsidR="00A6470E" w:rsidRPr="0082387B" w:rsidRDefault="00A6470E" w:rsidP="00A6470E">
      <w:pPr>
        <w:pStyle w:val="Teksttreci0"/>
        <w:numPr>
          <w:ilvl w:val="0"/>
          <w:numId w:val="3"/>
        </w:numPr>
        <w:tabs>
          <w:tab w:val="left" w:pos="1832"/>
        </w:tabs>
        <w:spacing w:after="0" w:line="240" w:lineRule="auto"/>
        <w:jc w:val="both"/>
        <w:rPr>
          <w:rStyle w:val="Teksttreci"/>
          <w:rFonts w:eastAsiaTheme="majorEastAsia"/>
          <w:sz w:val="24"/>
          <w:szCs w:val="24"/>
        </w:rPr>
      </w:pPr>
      <w:r w:rsidRPr="0082387B">
        <w:rPr>
          <w:rStyle w:val="Teksttreci"/>
          <w:rFonts w:eastAsiaTheme="majorEastAsia"/>
          <w:sz w:val="24"/>
          <w:szCs w:val="24"/>
        </w:rPr>
        <w:t>dotykania małoletnich w sposób, który mógłby zostać nieprawidłowo zinterpretowany;</w:t>
      </w:r>
    </w:p>
    <w:p w14:paraId="5AE33112" w14:textId="6A1FDC8D" w:rsidR="00A6470E" w:rsidRPr="0082387B" w:rsidRDefault="00A6470E" w:rsidP="00A6470E">
      <w:pPr>
        <w:pStyle w:val="Default"/>
        <w:numPr>
          <w:ilvl w:val="0"/>
          <w:numId w:val="3"/>
        </w:numPr>
        <w:jc w:val="both"/>
        <w:rPr>
          <w:rStyle w:val="Teksttreci"/>
          <w:rFonts w:eastAsia="Courier New"/>
        </w:rPr>
      </w:pPr>
      <w:r w:rsidRPr="0082387B">
        <w:rPr>
          <w:rStyle w:val="Teksttreci"/>
          <w:rFonts w:eastAsia="Courier New"/>
        </w:rPr>
        <w:t xml:space="preserve">kontakt fizyczny, który mógłby być niejawny bądź ukrywany, wiążący się </w:t>
      </w:r>
      <w:r w:rsidR="00086A39" w:rsidRPr="0082387B">
        <w:rPr>
          <w:rStyle w:val="Teksttreci"/>
          <w:rFonts w:eastAsia="Courier New"/>
        </w:rPr>
        <w:t xml:space="preserve">                                 </w:t>
      </w:r>
      <w:r w:rsidRPr="0082387B">
        <w:rPr>
          <w:rStyle w:val="Teksttreci"/>
          <w:rFonts w:eastAsia="Courier New"/>
        </w:rPr>
        <w:t>z jakąkolwiek gratyfikacją bądź wynikającą z relacji władzy;</w:t>
      </w:r>
    </w:p>
    <w:p w14:paraId="58DE6E82" w14:textId="308E5B1E"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 xml:space="preserve">ujawnianie danych szczególnych kategorii dotyczących małoletniego, wyszczególnionych w art. 9 ust. 1 rozporządzenia Parlamentu Europejskiego i Rady (UE) 2016/679 z dnia 27 kwietnia 2016 r. w sprawie ochrony osób fizycznych </w:t>
      </w:r>
      <w:r w:rsidR="00E64BB6">
        <w:rPr>
          <w:rFonts w:ascii="Times New Roman" w:hAnsi="Times New Roman" w:cs="Times New Roman"/>
        </w:rPr>
        <w:br/>
      </w:r>
      <w:r w:rsidRPr="0082387B">
        <w:rPr>
          <w:rFonts w:ascii="Times New Roman" w:hAnsi="Times New Roman" w:cs="Times New Roman"/>
        </w:rPr>
        <w:t>w związku z przetwarzaniem danych osobowych i w sprawie swobodnego przepływu takich danych oraz uchylenia dyrektywy 95/46/WE</w:t>
      </w:r>
      <w:r w:rsidR="007D4415" w:rsidRPr="0082387B">
        <w:rPr>
          <w:rFonts w:ascii="Times New Roman" w:hAnsi="Times New Roman" w:cs="Times New Roman"/>
        </w:rPr>
        <w:t xml:space="preserve"> </w:t>
      </w:r>
      <w:r w:rsidRPr="0082387B">
        <w:rPr>
          <w:rFonts w:ascii="Times New Roman" w:hAnsi="Times New Roman" w:cs="Times New Roman"/>
        </w:rPr>
        <w:t xml:space="preserve">(Dz.U. UE.L. </w:t>
      </w:r>
      <w:r w:rsidR="00E64BB6">
        <w:rPr>
          <w:rFonts w:ascii="Times New Roman" w:hAnsi="Times New Roman" w:cs="Times New Roman"/>
        </w:rPr>
        <w:br/>
      </w:r>
      <w:r w:rsidRPr="0082387B">
        <w:rPr>
          <w:rFonts w:ascii="Times New Roman" w:hAnsi="Times New Roman" w:cs="Times New Roman"/>
        </w:rPr>
        <w:t>z 2016r. Nr 119 poz. 1), zwanym RODO, obejmujących pochodzenie rasowe lub etniczne, poglądy polityczne, przekonania religijne lub światopoglądowe, przynależność do związków zawodowych, oraz przetwarzanie danych genetycznych, danych biometrycznych w celu jednoznacznego zidentyfikowania osoby fizycznej lub danych dotyczących zdrowia, seksualności albo orientacji seksualnej tej osoby;</w:t>
      </w:r>
    </w:p>
    <w:p w14:paraId="68424B70" w14:textId="75AA7D0D"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ujawnianie informacji</w:t>
      </w:r>
      <w:r w:rsidR="007D4415" w:rsidRPr="0082387B">
        <w:rPr>
          <w:rFonts w:ascii="Times New Roman" w:hAnsi="Times New Roman" w:cs="Times New Roman"/>
        </w:rPr>
        <w:t xml:space="preserve"> szczególnej kategorii</w:t>
      </w:r>
      <w:r w:rsidRPr="0082387B">
        <w:rPr>
          <w:rFonts w:ascii="Times New Roman" w:hAnsi="Times New Roman" w:cs="Times New Roman"/>
        </w:rPr>
        <w:t xml:space="preserve"> (</w:t>
      </w:r>
      <w:r w:rsidR="007D4415" w:rsidRPr="0082387B">
        <w:rPr>
          <w:rFonts w:ascii="Times New Roman" w:hAnsi="Times New Roman" w:cs="Times New Roman"/>
        </w:rPr>
        <w:t>w szczególności:</w:t>
      </w:r>
      <w:r w:rsidRPr="0082387B">
        <w:rPr>
          <w:rFonts w:ascii="Times New Roman" w:hAnsi="Times New Roman" w:cs="Times New Roman"/>
        </w:rPr>
        <w:t xml:space="preserve"> informacja o sytuacji rodzinnej, medycznej, prawnej, itp.) dotyczących małoletniego wobec osób nieuprawnionych,</w:t>
      </w:r>
    </w:p>
    <w:p w14:paraId="5254FC33" w14:textId="77777777"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utrwalanie wizerunku małoletniego (filmowanie, nagrywanie głosu, fotografowanie) dla potrzeb prywatnych pracownika;</w:t>
      </w:r>
    </w:p>
    <w:p w14:paraId="215C1BAD" w14:textId="77777777"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proponowanie małoletnim alkoholu, wyrobów tytoniowych ani nielegalnych substancji psychoaktywnych, spożywanie ich wspólnie z małoletnimi lub w ich obecności;</w:t>
      </w:r>
    </w:p>
    <w:p w14:paraId="659E8BF2" w14:textId="77777777"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zapraszanie małoletnich do swojego miejsca zamieszkania;</w:t>
      </w:r>
    </w:p>
    <w:p w14:paraId="0E6BA36D" w14:textId="77777777" w:rsidR="00A6470E" w:rsidRPr="0082387B" w:rsidRDefault="00A6470E" w:rsidP="00A6470E">
      <w:pPr>
        <w:pStyle w:val="Default"/>
        <w:numPr>
          <w:ilvl w:val="0"/>
          <w:numId w:val="3"/>
        </w:numPr>
        <w:jc w:val="both"/>
        <w:rPr>
          <w:rFonts w:ascii="Times New Roman" w:hAnsi="Times New Roman" w:cs="Times New Roman"/>
        </w:rPr>
      </w:pPr>
      <w:r w:rsidRPr="0082387B">
        <w:rPr>
          <w:rFonts w:ascii="Times New Roman" w:hAnsi="Times New Roman" w:cs="Times New Roman"/>
        </w:rPr>
        <w:t>nawiązywanie kontaktów z małoletnimi poprzez przyjmowanie bądź wysyłanie zaproszeń w mediach społecznościowych.</w:t>
      </w:r>
    </w:p>
    <w:p w14:paraId="52693E46" w14:textId="77777777" w:rsidR="00A6470E" w:rsidRPr="0082387B" w:rsidRDefault="00A6470E" w:rsidP="00A6470E">
      <w:pPr>
        <w:pStyle w:val="Akapitzlist"/>
        <w:numPr>
          <w:ilvl w:val="0"/>
          <w:numId w:val="1"/>
        </w:numPr>
        <w:jc w:val="both"/>
        <w:rPr>
          <w:rFonts w:ascii="Times New Roman" w:eastAsia="Times New Roman" w:hAnsi="Times New Roman" w:cs="Times New Roman"/>
        </w:rPr>
      </w:pPr>
      <w:r w:rsidRPr="0082387B">
        <w:rPr>
          <w:rFonts w:ascii="Times New Roman" w:eastAsia="Times New Roman" w:hAnsi="Times New Roman" w:cs="Times New Roman"/>
        </w:rPr>
        <w:t xml:space="preserve">Pracownikom nie wolno utrwalać ani umożliwiać nikomu utrwalania wizerunku małoletniego (filmowanie, fotografowanie, nagrywanie głosu) bez pisemnej zgody rodzica małoletniego. </w:t>
      </w:r>
    </w:p>
    <w:p w14:paraId="2A86EDAE" w14:textId="77777777" w:rsidR="00A6470E" w:rsidRPr="0082387B" w:rsidRDefault="00A6470E" w:rsidP="00A6470E">
      <w:pPr>
        <w:pStyle w:val="Akapitzlist"/>
        <w:numPr>
          <w:ilvl w:val="0"/>
          <w:numId w:val="1"/>
        </w:numPr>
        <w:tabs>
          <w:tab w:val="left" w:pos="1075"/>
        </w:tabs>
        <w:jc w:val="both"/>
        <w:rPr>
          <w:rFonts w:ascii="Times New Roman" w:eastAsia="Times New Roman" w:hAnsi="Times New Roman" w:cs="Times New Roman"/>
          <w:color w:val="auto"/>
        </w:rPr>
      </w:pPr>
      <w:r w:rsidRPr="0082387B">
        <w:rPr>
          <w:rFonts w:ascii="Times New Roman" w:eastAsia="Times New Roman" w:hAnsi="Times New Roman" w:cs="Times New Roman"/>
          <w:color w:val="auto"/>
        </w:rPr>
        <w:t xml:space="preserve">Materiały zawierające wizerunek małoletnich przechowuje się w sposób zgodny z prawem i bezpieczny. </w:t>
      </w:r>
    </w:p>
    <w:p w14:paraId="1558F56B" w14:textId="77777777" w:rsidR="00A6470E" w:rsidRPr="0082387B" w:rsidRDefault="00A6470E" w:rsidP="00A6470E">
      <w:pPr>
        <w:pStyle w:val="Akapitzlist"/>
        <w:numPr>
          <w:ilvl w:val="0"/>
          <w:numId w:val="1"/>
        </w:numPr>
        <w:tabs>
          <w:tab w:val="left" w:pos="1075"/>
        </w:tabs>
        <w:jc w:val="both"/>
        <w:rPr>
          <w:rFonts w:ascii="Times New Roman" w:eastAsia="Times New Roman" w:hAnsi="Times New Roman" w:cs="Times New Roman"/>
          <w:color w:val="auto"/>
        </w:rPr>
      </w:pPr>
      <w:r w:rsidRPr="0082387B">
        <w:rPr>
          <w:rFonts w:ascii="Times New Roman" w:eastAsia="Times New Roman" w:hAnsi="Times New Roman" w:cs="Times New Roman"/>
          <w:color w:val="auto"/>
        </w:rPr>
        <w:t>Jeżeli wizerunek małoletniego stanowi jedynie szczegół całości, takiej jak: zgromadzenie, krajobraz, publiczna impreza, zgoda rodzica/opiekuna prawnego małoletniego na utrwalanie wizerunku małoletniego nie jest wymagana.</w:t>
      </w:r>
    </w:p>
    <w:p w14:paraId="10CBCF1C" w14:textId="77777777" w:rsidR="00A6470E" w:rsidRPr="0082387B" w:rsidRDefault="00A6470E" w:rsidP="00A6470E">
      <w:pPr>
        <w:pStyle w:val="Akapitzlist"/>
        <w:numPr>
          <w:ilvl w:val="0"/>
          <w:numId w:val="1"/>
        </w:numPr>
        <w:tabs>
          <w:tab w:val="left" w:pos="1075"/>
        </w:tabs>
        <w:jc w:val="both"/>
        <w:rPr>
          <w:rFonts w:ascii="Times New Roman" w:hAnsi="Times New Roman" w:cs="Times New Roman"/>
        </w:rPr>
      </w:pPr>
      <w:r w:rsidRPr="0082387B">
        <w:rPr>
          <w:rFonts w:ascii="Times New Roman" w:eastAsia="Times New Roman" w:hAnsi="Times New Roman" w:cs="Times New Roman"/>
          <w:color w:val="auto"/>
        </w:rPr>
        <w:t xml:space="preserve">Małoletni traktują się nawzajem z szacunkiem oraz uwzględniają we wzajemnych </w:t>
      </w:r>
      <w:r w:rsidRPr="0082387B">
        <w:rPr>
          <w:rFonts w:ascii="Times New Roman" w:eastAsia="Times New Roman" w:hAnsi="Times New Roman" w:cs="Times New Roman"/>
        </w:rPr>
        <w:t xml:space="preserve">kontaktach swoją godność i potrzeby. </w:t>
      </w:r>
    </w:p>
    <w:p w14:paraId="75D5125A" w14:textId="77777777" w:rsidR="00A6470E" w:rsidRPr="0082387B" w:rsidRDefault="00A6470E" w:rsidP="00A6470E">
      <w:pPr>
        <w:tabs>
          <w:tab w:val="left" w:pos="1075"/>
        </w:tabs>
        <w:jc w:val="both"/>
        <w:rPr>
          <w:rFonts w:ascii="Times New Roman" w:hAnsi="Times New Roman" w:cs="Times New Roman"/>
        </w:rPr>
      </w:pPr>
    </w:p>
    <w:p w14:paraId="0A2DF4D8" w14:textId="77777777" w:rsidR="00A6470E" w:rsidRPr="009B2BB8" w:rsidRDefault="00A6470E" w:rsidP="00A6470E">
      <w:pPr>
        <w:tabs>
          <w:tab w:val="left" w:pos="1075"/>
        </w:tabs>
        <w:rPr>
          <w:rFonts w:ascii="Times New Roman" w:hAnsi="Times New Roman" w:cs="Times New Roman"/>
          <w:b/>
        </w:rPr>
      </w:pPr>
    </w:p>
    <w:p w14:paraId="2016B68C" w14:textId="340ACF78" w:rsidR="00A6470E" w:rsidRPr="009B2BB8" w:rsidRDefault="00A6470E" w:rsidP="00A6470E">
      <w:pPr>
        <w:tabs>
          <w:tab w:val="left" w:pos="1075"/>
        </w:tabs>
        <w:jc w:val="center"/>
        <w:rPr>
          <w:rFonts w:ascii="Times New Roman" w:hAnsi="Times New Roman" w:cs="Times New Roman"/>
          <w:b/>
        </w:rPr>
      </w:pPr>
      <w:r w:rsidRPr="009B2BB8">
        <w:rPr>
          <w:rFonts w:ascii="Times New Roman" w:hAnsi="Times New Roman" w:cs="Times New Roman"/>
          <w:b/>
        </w:rPr>
        <w:t xml:space="preserve">Rozdział </w:t>
      </w:r>
      <w:r w:rsidR="007D4415">
        <w:rPr>
          <w:rFonts w:ascii="Times New Roman" w:hAnsi="Times New Roman" w:cs="Times New Roman"/>
          <w:b/>
        </w:rPr>
        <w:t>3</w:t>
      </w:r>
      <w:r w:rsidRPr="009B2BB8">
        <w:rPr>
          <w:rFonts w:ascii="Times New Roman" w:hAnsi="Times New Roman" w:cs="Times New Roman"/>
          <w:b/>
        </w:rPr>
        <w:t>.</w:t>
      </w:r>
    </w:p>
    <w:p w14:paraId="2265D58E" w14:textId="77777777" w:rsidR="00A6470E" w:rsidRPr="009B2BB8" w:rsidRDefault="00A6470E" w:rsidP="00A6470E">
      <w:pPr>
        <w:tabs>
          <w:tab w:val="left" w:pos="1075"/>
        </w:tabs>
        <w:jc w:val="center"/>
        <w:rPr>
          <w:rFonts w:ascii="Times New Roman" w:hAnsi="Times New Roman" w:cs="Times New Roman"/>
          <w:b/>
        </w:rPr>
      </w:pPr>
    </w:p>
    <w:p w14:paraId="37BE6102" w14:textId="77777777" w:rsidR="00A6470E" w:rsidRPr="009B2BB8" w:rsidRDefault="00A6470E" w:rsidP="00A6470E">
      <w:pPr>
        <w:tabs>
          <w:tab w:val="left" w:pos="1075"/>
        </w:tabs>
        <w:jc w:val="center"/>
        <w:rPr>
          <w:rFonts w:ascii="Times New Roman" w:hAnsi="Times New Roman" w:cs="Times New Roman"/>
          <w:b/>
        </w:rPr>
      </w:pPr>
      <w:r w:rsidRPr="009B2BB8">
        <w:rPr>
          <w:rFonts w:ascii="Times New Roman" w:hAnsi="Times New Roman" w:cs="Times New Roman"/>
          <w:b/>
        </w:rPr>
        <w:t>Zasady bezpiecznej rekrutacji</w:t>
      </w:r>
    </w:p>
    <w:p w14:paraId="1D9C5AF4" w14:textId="77777777" w:rsidR="00A6470E" w:rsidRPr="009B2BB8" w:rsidRDefault="00A6470E" w:rsidP="00A6470E">
      <w:pPr>
        <w:tabs>
          <w:tab w:val="left" w:pos="1075"/>
        </w:tabs>
        <w:jc w:val="center"/>
        <w:rPr>
          <w:rFonts w:ascii="Times New Roman" w:hAnsi="Times New Roman" w:cs="Times New Roman"/>
          <w:b/>
        </w:rPr>
      </w:pPr>
    </w:p>
    <w:p w14:paraId="1259F239" w14:textId="77777777" w:rsidR="00A6470E" w:rsidRPr="009B2BB8" w:rsidRDefault="00A6470E" w:rsidP="00A6470E">
      <w:pPr>
        <w:pStyle w:val="Akapitzlist"/>
        <w:numPr>
          <w:ilvl w:val="0"/>
          <w:numId w:val="4"/>
        </w:numPr>
        <w:tabs>
          <w:tab w:val="left" w:pos="1075"/>
        </w:tabs>
        <w:jc w:val="both"/>
        <w:rPr>
          <w:rFonts w:ascii="Times New Roman" w:eastAsia="Times New Roman" w:hAnsi="Times New Roman" w:cs="Times New Roman"/>
          <w:b/>
        </w:rPr>
      </w:pPr>
      <w:r w:rsidRPr="009B2BB8">
        <w:rPr>
          <w:rFonts w:ascii="Times New Roman" w:hAnsi="Times New Roman" w:cs="Times New Roman"/>
        </w:rPr>
        <w:t xml:space="preserve">Urząd dba, aby wszyscy Pracownicy posiadali odpowiednie kwalifikacje do pracy </w:t>
      </w:r>
      <w:r>
        <w:rPr>
          <w:rFonts w:ascii="Times New Roman" w:hAnsi="Times New Roman" w:cs="Times New Roman"/>
        </w:rPr>
        <w:br/>
      </w:r>
      <w:r w:rsidRPr="009B2BB8">
        <w:rPr>
          <w:rFonts w:ascii="Times New Roman" w:hAnsi="Times New Roman" w:cs="Times New Roman"/>
        </w:rPr>
        <w:t xml:space="preserve">z dziećmi oraz nie stanowili dla nich zagrożenia. </w:t>
      </w:r>
    </w:p>
    <w:p w14:paraId="1FAE354C" w14:textId="604A4DBC" w:rsidR="00A6470E" w:rsidRPr="00996515" w:rsidRDefault="00A6470E" w:rsidP="00A6470E">
      <w:pPr>
        <w:pStyle w:val="Akapitzlist"/>
        <w:numPr>
          <w:ilvl w:val="0"/>
          <w:numId w:val="4"/>
        </w:numPr>
        <w:tabs>
          <w:tab w:val="left" w:pos="1075"/>
        </w:tabs>
        <w:jc w:val="both"/>
        <w:rPr>
          <w:rFonts w:ascii="Times New Roman" w:eastAsia="Times New Roman" w:hAnsi="Times New Roman" w:cs="Times New Roman"/>
          <w:b/>
          <w:color w:val="auto"/>
        </w:rPr>
      </w:pPr>
      <w:r w:rsidRPr="009B2BB8">
        <w:rPr>
          <w:rFonts w:ascii="Times New Roman" w:hAnsi="Times New Roman" w:cs="Times New Roman"/>
        </w:rPr>
        <w:t xml:space="preserve">Rekrutacja Pracowników odbywa się zgodnie z zasadami bezpiecznej rekrutacji, wynikającymi w szczególności z art. 21 ustawy z dnia 13 maja 2016 r. </w:t>
      </w:r>
      <w:r w:rsidR="00E64BB6">
        <w:rPr>
          <w:rFonts w:ascii="Times New Roman" w:hAnsi="Times New Roman" w:cs="Times New Roman"/>
        </w:rPr>
        <w:br/>
      </w:r>
      <w:r w:rsidRPr="009B2BB8">
        <w:rPr>
          <w:rFonts w:ascii="Times New Roman" w:hAnsi="Times New Roman" w:cs="Times New Roman"/>
        </w:rPr>
        <w:t xml:space="preserve">o przeciwdziałaniu zagrożeniom przestępczością na tle seksualnym i ochronie małoletnich (t.j. Dz.U. z 2024, poz. 560). </w:t>
      </w:r>
      <w:r w:rsidRPr="009B2BB8">
        <w:rPr>
          <w:rFonts w:ascii="Times New Roman" w:hAnsi="Times New Roman" w:cs="Times New Roman"/>
          <w:color w:val="000000" w:themeColor="text1"/>
        </w:rPr>
        <w:t xml:space="preserve">Wymagane od kandydata na Pracownika oraz od Pracownika stosowne oświadczenia, o których mowa w </w:t>
      </w:r>
      <w:r w:rsidRPr="00996515">
        <w:rPr>
          <w:rFonts w:ascii="Times New Roman" w:hAnsi="Times New Roman" w:cs="Times New Roman"/>
          <w:color w:val="auto"/>
        </w:rPr>
        <w:t xml:space="preserve">cyt. przepisie, składane są według wzorów określonych w </w:t>
      </w:r>
      <w:r w:rsidRPr="00086A39">
        <w:rPr>
          <w:rFonts w:ascii="Times New Roman" w:hAnsi="Times New Roman" w:cs="Times New Roman"/>
          <w:b/>
          <w:color w:val="auto"/>
        </w:rPr>
        <w:t>Załącznikach nr 1 i 2</w:t>
      </w:r>
      <w:r w:rsidRPr="00996515">
        <w:rPr>
          <w:rFonts w:ascii="Times New Roman" w:hAnsi="Times New Roman" w:cs="Times New Roman"/>
          <w:color w:val="auto"/>
        </w:rPr>
        <w:t xml:space="preserve"> do niniejszych Standardów. </w:t>
      </w:r>
    </w:p>
    <w:p w14:paraId="793F6E1C" w14:textId="77777777" w:rsidR="00A6470E" w:rsidRPr="00996515" w:rsidRDefault="00A6470E" w:rsidP="00A6470E">
      <w:pPr>
        <w:pStyle w:val="Akapitzlist"/>
        <w:keepNext/>
        <w:keepLines/>
        <w:numPr>
          <w:ilvl w:val="0"/>
          <w:numId w:val="4"/>
        </w:numPr>
        <w:tabs>
          <w:tab w:val="left" w:pos="1075"/>
        </w:tabs>
        <w:jc w:val="both"/>
        <w:rPr>
          <w:rFonts w:ascii="Times New Roman" w:hAnsi="Times New Roman" w:cs="Times New Roman"/>
          <w:color w:val="auto"/>
        </w:rPr>
      </w:pPr>
      <w:r w:rsidRPr="00996515">
        <w:rPr>
          <w:rFonts w:ascii="Times New Roman" w:hAnsi="Times New Roman" w:cs="Times New Roman"/>
          <w:color w:val="auto"/>
        </w:rPr>
        <w:t xml:space="preserve">Pracownik potwierdza zapoznanie się z treścią niniejszych Standardów w stosownym oświadczeniu, którego wzór stanowi </w:t>
      </w:r>
      <w:r w:rsidRPr="007D6368">
        <w:rPr>
          <w:rFonts w:ascii="Times New Roman" w:hAnsi="Times New Roman" w:cs="Times New Roman"/>
          <w:b/>
          <w:color w:val="auto"/>
        </w:rPr>
        <w:t>Załącznik nr 3</w:t>
      </w:r>
      <w:r w:rsidRPr="00996515">
        <w:rPr>
          <w:rFonts w:ascii="Times New Roman" w:hAnsi="Times New Roman" w:cs="Times New Roman"/>
          <w:bCs/>
          <w:color w:val="auto"/>
        </w:rPr>
        <w:t xml:space="preserve"> do Standardów.</w:t>
      </w:r>
    </w:p>
    <w:p w14:paraId="17E09001" w14:textId="77777777" w:rsidR="00A6470E" w:rsidRPr="009B2BB8" w:rsidRDefault="00A6470E" w:rsidP="00A6470E">
      <w:pPr>
        <w:pStyle w:val="Nagwek10"/>
        <w:keepNext/>
        <w:keepLines/>
        <w:spacing w:after="0"/>
        <w:jc w:val="both"/>
        <w:rPr>
          <w:b w:val="0"/>
          <w:bCs w:val="0"/>
        </w:rPr>
      </w:pPr>
    </w:p>
    <w:p w14:paraId="1D013FA5" w14:textId="77777777" w:rsidR="00A6470E" w:rsidRPr="009B2BB8" w:rsidRDefault="00A6470E" w:rsidP="00A6470E">
      <w:pPr>
        <w:pStyle w:val="Nagwek10"/>
        <w:keepNext/>
        <w:keepLines/>
        <w:spacing w:after="0"/>
        <w:jc w:val="both"/>
        <w:rPr>
          <w:b w:val="0"/>
          <w:bCs w:val="0"/>
        </w:rPr>
      </w:pPr>
    </w:p>
    <w:p w14:paraId="53F36925" w14:textId="4F1F1470" w:rsidR="00A6470E" w:rsidRPr="0082387B" w:rsidRDefault="00A6470E" w:rsidP="00A6470E">
      <w:pPr>
        <w:pStyle w:val="Nagwek10"/>
        <w:keepNext/>
        <w:keepLines/>
        <w:spacing w:after="140"/>
        <w:rPr>
          <w:sz w:val="24"/>
          <w:szCs w:val="24"/>
        </w:rPr>
      </w:pPr>
      <w:r w:rsidRPr="0082387B">
        <w:rPr>
          <w:sz w:val="24"/>
          <w:szCs w:val="24"/>
        </w:rPr>
        <w:t xml:space="preserve">Rozdział </w:t>
      </w:r>
      <w:r w:rsidR="007D4415" w:rsidRPr="0082387B">
        <w:rPr>
          <w:sz w:val="24"/>
          <w:szCs w:val="24"/>
        </w:rPr>
        <w:t>4</w:t>
      </w:r>
      <w:r w:rsidRPr="0082387B">
        <w:rPr>
          <w:sz w:val="24"/>
          <w:szCs w:val="24"/>
        </w:rPr>
        <w:t>.</w:t>
      </w:r>
    </w:p>
    <w:p w14:paraId="3C157FDE" w14:textId="7D9A1937" w:rsidR="00A6470E" w:rsidRPr="0082387B" w:rsidRDefault="00A6470E" w:rsidP="00A6470E">
      <w:pPr>
        <w:pStyle w:val="Nagwek10"/>
        <w:keepNext/>
        <w:keepLines/>
        <w:spacing w:after="140"/>
        <w:rPr>
          <w:sz w:val="24"/>
          <w:szCs w:val="24"/>
        </w:rPr>
      </w:pPr>
      <w:r w:rsidRPr="0082387B">
        <w:rPr>
          <w:sz w:val="24"/>
          <w:szCs w:val="24"/>
        </w:rPr>
        <w:t>Procedury reagowania w przypadku podejrzenia, że małoletni doświadcza krzywdzenia</w:t>
      </w:r>
    </w:p>
    <w:p w14:paraId="1D51C89B" w14:textId="6E6E46A2" w:rsidR="00A6470E" w:rsidRPr="0082387B" w:rsidRDefault="00A6470E" w:rsidP="00A6470E">
      <w:pPr>
        <w:pStyle w:val="Teksttreci0"/>
        <w:numPr>
          <w:ilvl w:val="0"/>
          <w:numId w:val="5"/>
        </w:numPr>
        <w:tabs>
          <w:tab w:val="left" w:pos="754"/>
        </w:tabs>
        <w:spacing w:after="0" w:line="240" w:lineRule="auto"/>
        <w:jc w:val="both"/>
        <w:rPr>
          <w:rStyle w:val="Teksttreci"/>
          <w:rFonts w:eastAsiaTheme="majorEastAsia"/>
          <w:sz w:val="24"/>
          <w:szCs w:val="24"/>
        </w:rPr>
      </w:pPr>
      <w:r w:rsidRPr="0082387B">
        <w:rPr>
          <w:rStyle w:val="Teksttreci"/>
          <w:rFonts w:eastAsiaTheme="majorEastAsia"/>
          <w:sz w:val="24"/>
          <w:szCs w:val="24"/>
        </w:rPr>
        <w:t xml:space="preserve">Pracownicy posiadają wiedzę i w ramach wykonywanych obowiązków zwracają uwagę na czynniki ryzyka i symptomy krzywdzenia małoletnich oraz stosują zasady określone </w:t>
      </w:r>
      <w:r w:rsidR="00086A39" w:rsidRPr="0082387B">
        <w:rPr>
          <w:rStyle w:val="Teksttreci"/>
          <w:rFonts w:eastAsiaTheme="majorEastAsia"/>
          <w:sz w:val="24"/>
          <w:szCs w:val="24"/>
        </w:rPr>
        <w:t xml:space="preserve">                       </w:t>
      </w:r>
      <w:r w:rsidRPr="0082387B">
        <w:rPr>
          <w:rStyle w:val="Teksttreci"/>
          <w:rFonts w:eastAsiaTheme="majorEastAsia"/>
          <w:sz w:val="24"/>
          <w:szCs w:val="24"/>
        </w:rPr>
        <w:t>w Standardach.</w:t>
      </w:r>
    </w:p>
    <w:p w14:paraId="6589A2D2" w14:textId="6506D9A7" w:rsidR="00A6470E" w:rsidRPr="0082387B" w:rsidRDefault="00A6470E" w:rsidP="00A6470E">
      <w:pPr>
        <w:pStyle w:val="Teksttreci0"/>
        <w:numPr>
          <w:ilvl w:val="0"/>
          <w:numId w:val="5"/>
        </w:numPr>
        <w:tabs>
          <w:tab w:val="left" w:pos="754"/>
        </w:tabs>
        <w:spacing w:after="0" w:line="240" w:lineRule="auto"/>
        <w:jc w:val="both"/>
        <w:rPr>
          <w:b/>
          <w:color w:val="000000" w:themeColor="text1"/>
          <w:sz w:val="24"/>
          <w:szCs w:val="24"/>
        </w:rPr>
      </w:pPr>
      <w:r w:rsidRPr="0082387B">
        <w:rPr>
          <w:color w:val="000000" w:themeColor="text1"/>
          <w:sz w:val="24"/>
          <w:szCs w:val="24"/>
        </w:rPr>
        <w:t>W przypadku zaistnienia zdarzenia, w wyniku którego doszło do uszczerbku na zdrowiu, wykorzystania seksualnego i/lub innych zachowań wyczerpujących znamiona przestępstwa ściganego z urzędu, Pracownik lub Koordynator Standardów powiadamia Policję lub sąd rodzinny.</w:t>
      </w:r>
    </w:p>
    <w:p w14:paraId="6C383B30" w14:textId="091B747F" w:rsidR="00A6470E" w:rsidRPr="0082387B" w:rsidRDefault="00A6470E" w:rsidP="00A6470E">
      <w:pPr>
        <w:pStyle w:val="Teksttreci0"/>
        <w:numPr>
          <w:ilvl w:val="0"/>
          <w:numId w:val="5"/>
        </w:numPr>
        <w:tabs>
          <w:tab w:val="left" w:pos="754"/>
        </w:tabs>
        <w:spacing w:after="0" w:line="240" w:lineRule="auto"/>
        <w:jc w:val="both"/>
        <w:rPr>
          <w:rStyle w:val="Teksttreci"/>
          <w:color w:val="000000" w:themeColor="text1"/>
          <w:sz w:val="24"/>
          <w:szCs w:val="24"/>
        </w:rPr>
      </w:pPr>
      <w:r w:rsidRPr="0082387B">
        <w:rPr>
          <w:color w:val="000000" w:themeColor="text1"/>
          <w:sz w:val="24"/>
          <w:szCs w:val="24"/>
        </w:rPr>
        <w:t xml:space="preserve">W przypadku uzyskania informacji o krzywdzeniu małoletniego lub podejrzenia krzywdzenia małoletniego, Pracownik ma obowiązek zawiadomić o powyższym Koordynatora Standardów. </w:t>
      </w:r>
      <w:r w:rsidRPr="0082387B">
        <w:rPr>
          <w:rStyle w:val="Teksttreci"/>
          <w:rFonts w:eastAsiaTheme="majorEastAsia"/>
          <w:color w:val="000000" w:themeColor="text1"/>
          <w:sz w:val="24"/>
          <w:szCs w:val="24"/>
        </w:rPr>
        <w:t xml:space="preserve">Z zawiadomienia Koordynator sporządza notatkę służbową i podejmuje dalsze działania, w szczególności poprzez poinformowanie rodziców małoletniego o powziętych informacjach oraz przekazanie ich właściwej miejscowo </w:t>
      </w:r>
      <w:r w:rsidR="0082387B">
        <w:rPr>
          <w:rStyle w:val="Teksttreci"/>
          <w:rFonts w:eastAsiaTheme="majorEastAsia"/>
          <w:color w:val="000000" w:themeColor="text1"/>
          <w:sz w:val="24"/>
          <w:szCs w:val="24"/>
        </w:rPr>
        <w:br/>
      </w:r>
      <w:r w:rsidRPr="0082387B">
        <w:rPr>
          <w:rStyle w:val="Teksttreci"/>
          <w:rFonts w:eastAsiaTheme="majorEastAsia"/>
          <w:color w:val="000000" w:themeColor="text1"/>
          <w:sz w:val="24"/>
          <w:szCs w:val="24"/>
        </w:rPr>
        <w:t xml:space="preserve">i rzeczowo instytucji </w:t>
      </w:r>
      <w:r w:rsidRPr="0082387B">
        <w:rPr>
          <w:color w:val="000000" w:themeColor="text1"/>
          <w:sz w:val="24"/>
          <w:szCs w:val="24"/>
        </w:rPr>
        <w:t>(tj. ośrodek pomocy społecznej, dzielnicowy, centra pomocy dziecku, ośrodki wsparcia, organizacje pozarządowe, policja, sąd rodzinny, centrum interwencji kryzysowej, placówki ochrony zdrowia, itp.);</w:t>
      </w:r>
    </w:p>
    <w:p w14:paraId="444385AA" w14:textId="77777777" w:rsidR="00A6470E" w:rsidRPr="0082387B" w:rsidRDefault="00A6470E" w:rsidP="00A6470E">
      <w:pPr>
        <w:pStyle w:val="Teksttreci0"/>
        <w:numPr>
          <w:ilvl w:val="0"/>
          <w:numId w:val="5"/>
        </w:numPr>
        <w:tabs>
          <w:tab w:val="left" w:pos="754"/>
        </w:tabs>
        <w:spacing w:after="0" w:line="240" w:lineRule="auto"/>
        <w:jc w:val="both"/>
        <w:rPr>
          <w:color w:val="000000" w:themeColor="text1"/>
          <w:sz w:val="24"/>
          <w:szCs w:val="24"/>
        </w:rPr>
      </w:pPr>
      <w:r w:rsidRPr="0082387B">
        <w:rPr>
          <w:color w:val="000000" w:themeColor="text1"/>
          <w:sz w:val="24"/>
          <w:szCs w:val="24"/>
        </w:rPr>
        <w:t xml:space="preserve">Małoletni oraz jego rodzic ma prawo zgłosić Koordynatorowi Standardów każdy przypadek krzywdzenia małoletniego przez Pracownika Urzędu. W takim przypadku Koordynator Standardów ma obowiązek wszcząć procedurę, o której mowa w ust. 3 oraz powiadomić przełożonego Pracownika w celu przeprowadzenia postępowania wyjaśniającego i w razie zaistnienia takiej konieczności – wyciągnąć konsekwencje służbowe. </w:t>
      </w:r>
    </w:p>
    <w:p w14:paraId="6D6BB3E1" w14:textId="77777777" w:rsidR="00A6470E" w:rsidRPr="0082387B" w:rsidRDefault="00A6470E" w:rsidP="00A6470E">
      <w:pPr>
        <w:pStyle w:val="Teksttreci0"/>
        <w:numPr>
          <w:ilvl w:val="0"/>
          <w:numId w:val="5"/>
        </w:numPr>
        <w:tabs>
          <w:tab w:val="left" w:pos="754"/>
        </w:tabs>
        <w:spacing w:after="0" w:line="240" w:lineRule="auto"/>
        <w:jc w:val="both"/>
        <w:rPr>
          <w:color w:val="000000" w:themeColor="text1"/>
          <w:sz w:val="24"/>
          <w:szCs w:val="24"/>
        </w:rPr>
      </w:pPr>
      <w:r w:rsidRPr="0082387B">
        <w:rPr>
          <w:color w:val="000000" w:themeColor="text1"/>
          <w:sz w:val="24"/>
          <w:szCs w:val="24"/>
        </w:rPr>
        <w:t xml:space="preserve">Koordynator Standardów prowadzi Rejestr zdarzeń podejrzenia krzywdzenia lub krzywdzenia małoletnich, którego wzór stanowi </w:t>
      </w:r>
      <w:r w:rsidRPr="0082387B">
        <w:rPr>
          <w:b/>
          <w:bCs/>
          <w:color w:val="000000" w:themeColor="text1"/>
          <w:sz w:val="24"/>
          <w:szCs w:val="24"/>
        </w:rPr>
        <w:t>Załącznik Nr 4 do Standardów</w:t>
      </w:r>
      <w:r w:rsidRPr="0082387B">
        <w:rPr>
          <w:color w:val="000000" w:themeColor="text1"/>
          <w:sz w:val="24"/>
          <w:szCs w:val="24"/>
        </w:rPr>
        <w:t>.</w:t>
      </w:r>
    </w:p>
    <w:p w14:paraId="57E0B8DF" w14:textId="77777777" w:rsidR="00A6470E" w:rsidRPr="0082387B" w:rsidRDefault="00A6470E" w:rsidP="00A6470E">
      <w:pPr>
        <w:pStyle w:val="Teksttreci0"/>
        <w:numPr>
          <w:ilvl w:val="0"/>
          <w:numId w:val="5"/>
        </w:numPr>
        <w:tabs>
          <w:tab w:val="left" w:pos="754"/>
        </w:tabs>
        <w:spacing w:after="0" w:line="240" w:lineRule="auto"/>
        <w:jc w:val="both"/>
        <w:rPr>
          <w:color w:val="000000" w:themeColor="text1"/>
          <w:sz w:val="24"/>
          <w:szCs w:val="24"/>
        </w:rPr>
      </w:pPr>
      <w:r w:rsidRPr="0082387B">
        <w:rPr>
          <w:color w:val="000000" w:themeColor="text1"/>
          <w:sz w:val="24"/>
          <w:szCs w:val="24"/>
        </w:rPr>
        <w:t>Standardem jest:</w:t>
      </w:r>
    </w:p>
    <w:p w14:paraId="63211FD9" w14:textId="77777777" w:rsidR="00A6470E" w:rsidRPr="0082387B" w:rsidRDefault="00A6470E" w:rsidP="00A6470E">
      <w:pPr>
        <w:pStyle w:val="Teksttreci0"/>
        <w:numPr>
          <w:ilvl w:val="0"/>
          <w:numId w:val="6"/>
        </w:numPr>
        <w:tabs>
          <w:tab w:val="left" w:pos="754"/>
        </w:tabs>
        <w:spacing w:after="0" w:line="240" w:lineRule="auto"/>
        <w:jc w:val="both"/>
        <w:rPr>
          <w:color w:val="000000" w:themeColor="text1"/>
          <w:sz w:val="24"/>
          <w:szCs w:val="24"/>
        </w:rPr>
      </w:pPr>
      <w:r w:rsidRPr="0082387B">
        <w:rPr>
          <w:color w:val="000000" w:themeColor="text1"/>
          <w:sz w:val="24"/>
          <w:szCs w:val="24"/>
        </w:rPr>
        <w:t xml:space="preserve">przeszkolenie Pracowników w obszarze prawnego i społecznego obowiązku zawiadamiania instytucji o możliwości popełnienia przestępstwa, ze szczególnym uwzględnieniem przestępstw na szkodę małoletnich; </w:t>
      </w:r>
    </w:p>
    <w:p w14:paraId="08CFA3B3" w14:textId="54879215" w:rsidR="00A6470E" w:rsidRPr="0082387B" w:rsidRDefault="00A6470E" w:rsidP="00A6470E">
      <w:pPr>
        <w:pStyle w:val="Teksttreci0"/>
        <w:numPr>
          <w:ilvl w:val="0"/>
          <w:numId w:val="6"/>
        </w:numPr>
        <w:tabs>
          <w:tab w:val="left" w:pos="754"/>
        </w:tabs>
        <w:spacing w:after="0" w:line="240" w:lineRule="auto"/>
        <w:jc w:val="both"/>
        <w:rPr>
          <w:color w:val="000000" w:themeColor="text1"/>
          <w:sz w:val="24"/>
          <w:szCs w:val="24"/>
        </w:rPr>
      </w:pPr>
      <w:r w:rsidRPr="0082387B">
        <w:rPr>
          <w:color w:val="000000" w:themeColor="text1"/>
          <w:sz w:val="24"/>
          <w:szCs w:val="24"/>
        </w:rPr>
        <w:t xml:space="preserve">udostępnienie Pracownikom wykazu danych adresowych lokalnych placówek pomocowych, zajmujących się ochroną dzieci oraz zapewniających pomoc </w:t>
      </w:r>
      <w:r w:rsidR="00204507">
        <w:rPr>
          <w:color w:val="000000" w:themeColor="text1"/>
          <w:sz w:val="24"/>
          <w:szCs w:val="24"/>
        </w:rPr>
        <w:br/>
      </w:r>
      <w:r w:rsidRPr="0082387B">
        <w:rPr>
          <w:color w:val="000000" w:themeColor="text1"/>
          <w:sz w:val="24"/>
          <w:szCs w:val="24"/>
        </w:rPr>
        <w:t xml:space="preserve">w sytuacji zagrożenia życia lub zdrowia i współpraca z tymi instytucjami, </w:t>
      </w:r>
    </w:p>
    <w:p w14:paraId="20C7B1AB" w14:textId="6FFC0917" w:rsidR="00A6470E" w:rsidRPr="0082387B" w:rsidRDefault="00A6470E" w:rsidP="00A6470E">
      <w:pPr>
        <w:pStyle w:val="Teksttreci0"/>
        <w:numPr>
          <w:ilvl w:val="0"/>
          <w:numId w:val="6"/>
        </w:numPr>
        <w:tabs>
          <w:tab w:val="left" w:pos="754"/>
        </w:tabs>
        <w:spacing w:after="0" w:line="240" w:lineRule="auto"/>
        <w:jc w:val="both"/>
        <w:rPr>
          <w:color w:val="000000" w:themeColor="text1"/>
          <w:sz w:val="24"/>
          <w:szCs w:val="24"/>
        </w:rPr>
      </w:pPr>
      <w:r w:rsidRPr="0082387B">
        <w:rPr>
          <w:color w:val="000000" w:themeColor="text1"/>
          <w:sz w:val="24"/>
          <w:szCs w:val="24"/>
        </w:rPr>
        <w:t xml:space="preserve">udzielanie małoletnim i ich rodzicom informacji o instytucjach, stowarzyszeniach </w:t>
      </w:r>
      <w:r w:rsidR="00204507">
        <w:rPr>
          <w:color w:val="000000" w:themeColor="text1"/>
          <w:sz w:val="24"/>
          <w:szCs w:val="24"/>
        </w:rPr>
        <w:br/>
      </w:r>
      <w:r w:rsidRPr="0082387B">
        <w:rPr>
          <w:color w:val="000000" w:themeColor="text1"/>
          <w:sz w:val="24"/>
          <w:szCs w:val="24"/>
        </w:rPr>
        <w:t xml:space="preserve">i fundacjach udzielających pomocy małoletnim w sytuacji krzywdzenia, w tym udzielanie informacji o telefonach zaufania dla dzieci i młodzieży.   </w:t>
      </w:r>
    </w:p>
    <w:p w14:paraId="27F7A3F8" w14:textId="77777777" w:rsidR="00A6470E" w:rsidRPr="0082387B" w:rsidRDefault="00A6470E" w:rsidP="00A6470E">
      <w:pPr>
        <w:pStyle w:val="Teksttreci0"/>
        <w:numPr>
          <w:ilvl w:val="0"/>
          <w:numId w:val="5"/>
        </w:numPr>
        <w:tabs>
          <w:tab w:val="left" w:pos="754"/>
        </w:tabs>
        <w:spacing w:after="0" w:line="240" w:lineRule="auto"/>
        <w:jc w:val="both"/>
        <w:rPr>
          <w:color w:val="000000" w:themeColor="text1"/>
          <w:sz w:val="24"/>
          <w:szCs w:val="24"/>
        </w:rPr>
      </w:pPr>
      <w:r w:rsidRPr="0082387B">
        <w:rPr>
          <w:rStyle w:val="Teksttreci"/>
          <w:rFonts w:eastAsiaTheme="majorEastAsia"/>
          <w:color w:val="000000" w:themeColor="text1"/>
          <w:sz w:val="24"/>
          <w:szCs w:val="24"/>
        </w:rPr>
        <w:t>W przypadku uzasadnionego podejrzenia krzywdzenia małoletniego przez innego małoletniego Pracownik powinien w miarę możliwości wyeliminować niepożądane zachowanie bez wpływu na zdrowie psychiczne i fizyczne małoletniego krzywdzonego, a następnie postępować zgodnie z procedurą określoną w ust. 3 niniejszego Rozdziału.</w:t>
      </w:r>
      <w:r w:rsidRPr="0082387B">
        <w:rPr>
          <w:color w:val="000000" w:themeColor="text1"/>
          <w:sz w:val="24"/>
          <w:szCs w:val="24"/>
        </w:rPr>
        <w:t xml:space="preserve"> </w:t>
      </w:r>
    </w:p>
    <w:p w14:paraId="3A5A3715" w14:textId="77777777" w:rsidR="00A6470E" w:rsidRPr="0082387B" w:rsidRDefault="00A6470E" w:rsidP="00A6470E">
      <w:pPr>
        <w:pStyle w:val="Nagwek10"/>
        <w:keepNext/>
        <w:keepLines/>
        <w:spacing w:after="140"/>
        <w:rPr>
          <w:sz w:val="24"/>
          <w:szCs w:val="24"/>
        </w:rPr>
      </w:pPr>
      <w:r w:rsidRPr="0082387B">
        <w:rPr>
          <w:sz w:val="24"/>
          <w:szCs w:val="24"/>
        </w:rPr>
        <w:t>Rozdział 6.</w:t>
      </w:r>
    </w:p>
    <w:p w14:paraId="31FFFFB7" w14:textId="77777777" w:rsidR="00A6470E" w:rsidRPr="0082387B" w:rsidRDefault="00A6470E" w:rsidP="00A6470E">
      <w:pPr>
        <w:pStyle w:val="Nagwek10"/>
        <w:keepNext/>
        <w:keepLines/>
        <w:spacing w:after="140"/>
        <w:rPr>
          <w:sz w:val="24"/>
          <w:szCs w:val="24"/>
        </w:rPr>
      </w:pPr>
      <w:r w:rsidRPr="0082387B">
        <w:rPr>
          <w:sz w:val="24"/>
          <w:szCs w:val="24"/>
        </w:rPr>
        <w:t>Monitoring</w:t>
      </w:r>
    </w:p>
    <w:p w14:paraId="4501D636" w14:textId="77777777" w:rsidR="00A6470E" w:rsidRDefault="00A6470E" w:rsidP="00A6470E">
      <w:pPr>
        <w:pStyle w:val="Nagwek10"/>
        <w:keepNext/>
        <w:keepLines/>
        <w:spacing w:after="140"/>
      </w:pPr>
    </w:p>
    <w:p w14:paraId="600E0387" w14:textId="5CB473CA" w:rsidR="002141D4" w:rsidRPr="002141D4" w:rsidRDefault="002141D4" w:rsidP="0082387B">
      <w:pPr>
        <w:pStyle w:val="Nagwek10"/>
        <w:keepNext/>
        <w:keepLines/>
        <w:spacing w:after="140"/>
        <w:jc w:val="left"/>
        <w:rPr>
          <w:b w:val="0"/>
          <w:bCs w:val="0"/>
          <w:sz w:val="24"/>
          <w:szCs w:val="24"/>
        </w:rPr>
      </w:pPr>
      <w:r w:rsidRPr="002141D4">
        <w:rPr>
          <w:b w:val="0"/>
          <w:bCs w:val="0"/>
          <w:sz w:val="24"/>
          <w:szCs w:val="24"/>
        </w:rPr>
        <w:t xml:space="preserve">1. Procedura aktualizowania Standardów odbywa się nie rzadziej niż raz na 2 lata. </w:t>
      </w:r>
      <w:r w:rsidRPr="002141D4">
        <w:rPr>
          <w:b w:val="0"/>
          <w:bCs w:val="0"/>
          <w:sz w:val="24"/>
          <w:szCs w:val="24"/>
        </w:rPr>
        <w:br/>
        <w:t xml:space="preserve">2. Koordynator ds. standardów ochrony małoletnich monitoruje realizację Standardów, reaguje </w:t>
      </w:r>
      <w:r w:rsidR="006E6CCE">
        <w:rPr>
          <w:b w:val="0"/>
          <w:bCs w:val="0"/>
          <w:sz w:val="24"/>
          <w:szCs w:val="24"/>
        </w:rPr>
        <w:br/>
        <w:t xml:space="preserve">    </w:t>
      </w:r>
      <w:r w:rsidRPr="002141D4">
        <w:rPr>
          <w:b w:val="0"/>
          <w:bCs w:val="0"/>
          <w:sz w:val="24"/>
          <w:szCs w:val="24"/>
        </w:rPr>
        <w:t xml:space="preserve">na ich naruszenie oraz koordynuje zmiany w Standardach prowadząc równocześnie rejestr </w:t>
      </w:r>
      <w:r w:rsidR="006E6CCE">
        <w:rPr>
          <w:b w:val="0"/>
          <w:bCs w:val="0"/>
          <w:sz w:val="24"/>
          <w:szCs w:val="24"/>
        </w:rPr>
        <w:br/>
        <w:t xml:space="preserve">    </w:t>
      </w:r>
      <w:r w:rsidRPr="002141D4">
        <w:rPr>
          <w:b w:val="0"/>
          <w:bCs w:val="0"/>
          <w:sz w:val="24"/>
          <w:szCs w:val="24"/>
        </w:rPr>
        <w:t xml:space="preserve">zgłoszeń i proponowanych zmian. </w:t>
      </w:r>
      <w:r w:rsidRPr="002141D4">
        <w:rPr>
          <w:b w:val="0"/>
          <w:bCs w:val="0"/>
          <w:sz w:val="24"/>
          <w:szCs w:val="24"/>
        </w:rPr>
        <w:br/>
        <w:t xml:space="preserve">3. Koordynator ds. standardów ochrony małoletnich zobowiązany jest do przeprowadzania </w:t>
      </w:r>
      <w:r w:rsidR="006E6CCE">
        <w:rPr>
          <w:b w:val="0"/>
          <w:bCs w:val="0"/>
          <w:sz w:val="24"/>
          <w:szCs w:val="24"/>
        </w:rPr>
        <w:t xml:space="preserve"> </w:t>
      </w:r>
      <w:r w:rsidR="006E6CCE">
        <w:rPr>
          <w:b w:val="0"/>
          <w:bCs w:val="0"/>
          <w:sz w:val="24"/>
          <w:szCs w:val="24"/>
        </w:rPr>
        <w:br/>
        <w:t xml:space="preserve">    </w:t>
      </w:r>
      <w:r w:rsidRPr="002141D4">
        <w:rPr>
          <w:b w:val="0"/>
          <w:bCs w:val="0"/>
          <w:sz w:val="24"/>
          <w:szCs w:val="24"/>
        </w:rPr>
        <w:t xml:space="preserve">wśród pracowników (przynajmniej raz w roku) ankiety, której </w:t>
      </w:r>
      <w:r w:rsidRPr="0082387B">
        <w:rPr>
          <w:b w:val="0"/>
          <w:bCs w:val="0"/>
          <w:color w:val="000000" w:themeColor="text1"/>
          <w:sz w:val="24"/>
          <w:szCs w:val="24"/>
        </w:rPr>
        <w:t>wzór stanowi załącznik nr 5</w:t>
      </w:r>
      <w:r w:rsidR="006E6CCE" w:rsidRPr="0082387B">
        <w:rPr>
          <w:b w:val="0"/>
          <w:bCs w:val="0"/>
          <w:color w:val="000000" w:themeColor="text1"/>
          <w:sz w:val="24"/>
          <w:szCs w:val="24"/>
        </w:rPr>
        <w:br/>
        <w:t xml:space="preserve">    </w:t>
      </w:r>
      <w:r w:rsidRPr="0082387B">
        <w:rPr>
          <w:b w:val="0"/>
          <w:bCs w:val="0"/>
          <w:color w:val="000000" w:themeColor="text1"/>
          <w:sz w:val="24"/>
          <w:szCs w:val="24"/>
        </w:rPr>
        <w:t xml:space="preserve">do niniejszego Zarządzenia. </w:t>
      </w:r>
      <w:r w:rsidRPr="0082387B">
        <w:rPr>
          <w:b w:val="0"/>
          <w:bCs w:val="0"/>
          <w:color w:val="000000" w:themeColor="text1"/>
          <w:sz w:val="24"/>
          <w:szCs w:val="24"/>
        </w:rPr>
        <w:br/>
      </w:r>
      <w:r w:rsidRPr="002141D4">
        <w:rPr>
          <w:b w:val="0"/>
          <w:bCs w:val="0"/>
          <w:sz w:val="24"/>
          <w:szCs w:val="24"/>
        </w:rPr>
        <w:t xml:space="preserve">4. Po przeprowadzonej ankiecie, koordynator opracowuje wypełnione ankiety oraz sporządza </w:t>
      </w:r>
      <w:r w:rsidR="006E6CCE">
        <w:rPr>
          <w:b w:val="0"/>
          <w:bCs w:val="0"/>
          <w:sz w:val="24"/>
          <w:szCs w:val="24"/>
        </w:rPr>
        <w:br/>
        <w:t xml:space="preserve">    </w:t>
      </w:r>
      <w:r w:rsidRPr="002141D4">
        <w:rPr>
          <w:b w:val="0"/>
          <w:bCs w:val="0"/>
          <w:sz w:val="24"/>
          <w:szCs w:val="24"/>
        </w:rPr>
        <w:t xml:space="preserve">z nich raport, który przedstawia </w:t>
      </w:r>
      <w:r w:rsidR="009479D9">
        <w:rPr>
          <w:b w:val="0"/>
          <w:bCs w:val="0"/>
          <w:sz w:val="24"/>
          <w:szCs w:val="24"/>
        </w:rPr>
        <w:t>Wójtowi</w:t>
      </w:r>
      <w:r w:rsidRPr="002141D4">
        <w:rPr>
          <w:b w:val="0"/>
          <w:bCs w:val="0"/>
          <w:sz w:val="24"/>
          <w:szCs w:val="24"/>
        </w:rPr>
        <w:t>.</w:t>
      </w:r>
      <w:r w:rsidR="009479D9">
        <w:rPr>
          <w:b w:val="0"/>
          <w:bCs w:val="0"/>
          <w:sz w:val="24"/>
          <w:szCs w:val="24"/>
        </w:rPr>
        <w:br/>
      </w:r>
      <w:r w:rsidRPr="002141D4">
        <w:rPr>
          <w:b w:val="0"/>
          <w:bCs w:val="0"/>
          <w:sz w:val="24"/>
          <w:szCs w:val="24"/>
        </w:rPr>
        <w:t xml:space="preserve"> 5. W ankiecie pracownicy mogą proponować zmiany Standardów oraz wskazywać naruszenia</w:t>
      </w:r>
      <w:r w:rsidR="00775388">
        <w:rPr>
          <w:b w:val="0"/>
          <w:bCs w:val="0"/>
          <w:sz w:val="24"/>
          <w:szCs w:val="24"/>
        </w:rPr>
        <w:br/>
        <w:t xml:space="preserve">     </w:t>
      </w:r>
      <w:r w:rsidRPr="002141D4">
        <w:rPr>
          <w:b w:val="0"/>
          <w:bCs w:val="0"/>
          <w:sz w:val="24"/>
          <w:szCs w:val="24"/>
        </w:rPr>
        <w:t xml:space="preserve"> Standardów w Urzędzie </w:t>
      </w:r>
      <w:r w:rsidR="009479D9">
        <w:rPr>
          <w:b w:val="0"/>
          <w:bCs w:val="0"/>
          <w:sz w:val="24"/>
          <w:szCs w:val="24"/>
        </w:rPr>
        <w:t xml:space="preserve">Gminy </w:t>
      </w:r>
      <w:r w:rsidRPr="002141D4">
        <w:rPr>
          <w:b w:val="0"/>
          <w:bCs w:val="0"/>
          <w:sz w:val="24"/>
          <w:szCs w:val="24"/>
        </w:rPr>
        <w:t xml:space="preserve">w </w:t>
      </w:r>
      <w:r w:rsidR="009479D9">
        <w:rPr>
          <w:b w:val="0"/>
          <w:bCs w:val="0"/>
          <w:sz w:val="24"/>
          <w:szCs w:val="24"/>
        </w:rPr>
        <w:t xml:space="preserve">Dzikowcu </w:t>
      </w:r>
      <w:r w:rsidRPr="002141D4">
        <w:rPr>
          <w:b w:val="0"/>
          <w:bCs w:val="0"/>
          <w:sz w:val="24"/>
          <w:szCs w:val="24"/>
        </w:rPr>
        <w:t>.</w:t>
      </w:r>
      <w:r w:rsidR="009479D9">
        <w:rPr>
          <w:b w:val="0"/>
          <w:bCs w:val="0"/>
          <w:sz w:val="24"/>
          <w:szCs w:val="24"/>
        </w:rPr>
        <w:br/>
      </w:r>
      <w:r w:rsidR="00B3211F">
        <w:rPr>
          <w:b w:val="0"/>
          <w:bCs w:val="0"/>
          <w:sz w:val="24"/>
          <w:szCs w:val="24"/>
        </w:rPr>
        <w:t>6</w:t>
      </w:r>
      <w:r w:rsidRPr="002141D4">
        <w:rPr>
          <w:b w:val="0"/>
          <w:bCs w:val="0"/>
          <w:sz w:val="24"/>
          <w:szCs w:val="24"/>
        </w:rPr>
        <w:t xml:space="preserve">. Koordynator ds. standardów ochrony małoletnich w razie konieczności opracowuje zmiany </w:t>
      </w:r>
      <w:r w:rsidR="00775388">
        <w:rPr>
          <w:b w:val="0"/>
          <w:bCs w:val="0"/>
          <w:sz w:val="24"/>
          <w:szCs w:val="24"/>
        </w:rPr>
        <w:br/>
        <w:t xml:space="preserve">    </w:t>
      </w:r>
      <w:r w:rsidRPr="002141D4">
        <w:rPr>
          <w:b w:val="0"/>
          <w:bCs w:val="0"/>
          <w:sz w:val="24"/>
          <w:szCs w:val="24"/>
        </w:rPr>
        <w:t xml:space="preserve">w obowiązującym Standardzie i daje je do zatwierdzenia </w:t>
      </w:r>
      <w:r w:rsidR="009479D9">
        <w:rPr>
          <w:b w:val="0"/>
          <w:bCs w:val="0"/>
          <w:sz w:val="24"/>
          <w:szCs w:val="24"/>
        </w:rPr>
        <w:t>Wójt</w:t>
      </w:r>
      <w:r w:rsidRPr="002141D4">
        <w:rPr>
          <w:b w:val="0"/>
          <w:bCs w:val="0"/>
          <w:sz w:val="24"/>
          <w:szCs w:val="24"/>
        </w:rPr>
        <w:t xml:space="preserve">. </w:t>
      </w:r>
      <w:r w:rsidR="009479D9">
        <w:rPr>
          <w:b w:val="0"/>
          <w:bCs w:val="0"/>
          <w:sz w:val="24"/>
          <w:szCs w:val="24"/>
        </w:rPr>
        <w:br/>
      </w:r>
      <w:r w:rsidR="00B3211F">
        <w:rPr>
          <w:b w:val="0"/>
          <w:bCs w:val="0"/>
          <w:sz w:val="24"/>
          <w:szCs w:val="24"/>
        </w:rPr>
        <w:t>7</w:t>
      </w:r>
      <w:r w:rsidRPr="002141D4">
        <w:rPr>
          <w:b w:val="0"/>
          <w:bCs w:val="0"/>
          <w:sz w:val="24"/>
          <w:szCs w:val="24"/>
        </w:rPr>
        <w:t xml:space="preserve">. </w:t>
      </w:r>
      <w:r w:rsidR="009479D9">
        <w:rPr>
          <w:b w:val="0"/>
          <w:bCs w:val="0"/>
          <w:sz w:val="24"/>
          <w:szCs w:val="24"/>
        </w:rPr>
        <w:t>Wójt Gminy</w:t>
      </w:r>
      <w:r w:rsidRPr="002141D4">
        <w:rPr>
          <w:b w:val="0"/>
          <w:bCs w:val="0"/>
          <w:sz w:val="24"/>
          <w:szCs w:val="24"/>
        </w:rPr>
        <w:t xml:space="preserve"> wprowadza do Standardów niezbędne zmiany i ogłasza pracownikom nowe </w:t>
      </w:r>
      <w:r w:rsidR="00775388">
        <w:rPr>
          <w:b w:val="0"/>
          <w:bCs w:val="0"/>
          <w:sz w:val="24"/>
          <w:szCs w:val="24"/>
        </w:rPr>
        <w:br/>
        <w:t xml:space="preserve">    </w:t>
      </w:r>
      <w:r w:rsidRPr="002141D4">
        <w:rPr>
          <w:b w:val="0"/>
          <w:bCs w:val="0"/>
          <w:sz w:val="24"/>
          <w:szCs w:val="24"/>
        </w:rPr>
        <w:t>brzmienie dokumentu: Standardy ochrony małoletnich</w:t>
      </w:r>
      <w:r w:rsidR="00775388">
        <w:rPr>
          <w:b w:val="0"/>
          <w:bCs w:val="0"/>
          <w:sz w:val="24"/>
          <w:szCs w:val="24"/>
        </w:rPr>
        <w:t xml:space="preserve"> przed krzywdzeniem</w:t>
      </w:r>
      <w:r w:rsidRPr="002141D4">
        <w:rPr>
          <w:b w:val="0"/>
          <w:bCs w:val="0"/>
          <w:sz w:val="24"/>
          <w:szCs w:val="24"/>
        </w:rPr>
        <w:t xml:space="preserve"> w Urzędzie </w:t>
      </w:r>
      <w:r w:rsidR="00775388">
        <w:rPr>
          <w:b w:val="0"/>
          <w:bCs w:val="0"/>
          <w:sz w:val="24"/>
          <w:szCs w:val="24"/>
        </w:rPr>
        <w:br/>
        <w:t xml:space="preserve">    </w:t>
      </w:r>
      <w:r w:rsidR="009479D9">
        <w:rPr>
          <w:b w:val="0"/>
          <w:bCs w:val="0"/>
          <w:sz w:val="24"/>
          <w:szCs w:val="24"/>
        </w:rPr>
        <w:t>Gminy w Dzikowcu</w:t>
      </w:r>
      <w:r w:rsidRPr="002141D4">
        <w:rPr>
          <w:b w:val="0"/>
          <w:bCs w:val="0"/>
          <w:sz w:val="24"/>
          <w:szCs w:val="24"/>
        </w:rPr>
        <w:t>.</w:t>
      </w:r>
    </w:p>
    <w:p w14:paraId="2DBD0E7B" w14:textId="77777777" w:rsidR="00A6470E" w:rsidRPr="009B2BB8" w:rsidRDefault="00A6470E" w:rsidP="0082387B">
      <w:pPr>
        <w:pStyle w:val="Teksttreci0"/>
        <w:tabs>
          <w:tab w:val="left" w:pos="744"/>
        </w:tabs>
        <w:spacing w:after="0" w:line="240" w:lineRule="auto"/>
        <w:jc w:val="both"/>
        <w:rPr>
          <w:rStyle w:val="Teksttreci"/>
          <w:rFonts w:eastAsiaTheme="majorEastAsia"/>
        </w:rPr>
      </w:pPr>
    </w:p>
    <w:p w14:paraId="48E15070" w14:textId="77777777" w:rsidR="00A6470E" w:rsidRPr="009B2BB8" w:rsidRDefault="00A6470E" w:rsidP="0082387B">
      <w:pPr>
        <w:pStyle w:val="Teksttreci0"/>
        <w:tabs>
          <w:tab w:val="left" w:pos="744"/>
        </w:tabs>
        <w:spacing w:after="0" w:line="240" w:lineRule="auto"/>
        <w:jc w:val="both"/>
        <w:rPr>
          <w:rStyle w:val="Teksttreci"/>
          <w:rFonts w:eastAsiaTheme="majorEastAsia"/>
        </w:rPr>
      </w:pPr>
    </w:p>
    <w:p w14:paraId="19D4EEA5" w14:textId="77777777" w:rsidR="00A6470E" w:rsidRPr="009B2BB8" w:rsidRDefault="00A6470E" w:rsidP="00A6470E">
      <w:pPr>
        <w:pStyle w:val="Teksttreci0"/>
        <w:tabs>
          <w:tab w:val="left" w:pos="744"/>
        </w:tabs>
        <w:spacing w:after="0" w:line="240" w:lineRule="auto"/>
        <w:jc w:val="both"/>
        <w:rPr>
          <w:rStyle w:val="Teksttreci"/>
          <w:rFonts w:eastAsiaTheme="majorEastAsia"/>
        </w:rPr>
      </w:pPr>
    </w:p>
    <w:p w14:paraId="18D3DE1A" w14:textId="77777777" w:rsidR="00A6470E" w:rsidRPr="00775388" w:rsidRDefault="00A6470E" w:rsidP="00A6470E">
      <w:pPr>
        <w:pStyle w:val="Nagwek10"/>
        <w:keepNext/>
        <w:keepLines/>
        <w:spacing w:after="140"/>
        <w:rPr>
          <w:color w:val="000000" w:themeColor="text1"/>
          <w:sz w:val="24"/>
          <w:szCs w:val="24"/>
        </w:rPr>
      </w:pPr>
      <w:r w:rsidRPr="00775388">
        <w:rPr>
          <w:color w:val="000000" w:themeColor="text1"/>
          <w:sz w:val="24"/>
          <w:szCs w:val="24"/>
        </w:rPr>
        <w:t>Rozdział 7.</w:t>
      </w:r>
    </w:p>
    <w:p w14:paraId="12FC3ABA" w14:textId="77777777" w:rsidR="00A6470E" w:rsidRPr="00775388" w:rsidRDefault="00A6470E" w:rsidP="00A6470E">
      <w:pPr>
        <w:pStyle w:val="Nagwek10"/>
        <w:keepNext/>
        <w:keepLines/>
        <w:spacing w:after="140"/>
        <w:rPr>
          <w:color w:val="000000" w:themeColor="text1"/>
          <w:sz w:val="24"/>
          <w:szCs w:val="24"/>
        </w:rPr>
      </w:pPr>
      <w:r w:rsidRPr="00775388">
        <w:rPr>
          <w:color w:val="000000" w:themeColor="text1"/>
          <w:sz w:val="24"/>
          <w:szCs w:val="24"/>
        </w:rPr>
        <w:t>Polityka ochrony danych osobowych małoletnich</w:t>
      </w:r>
    </w:p>
    <w:p w14:paraId="7165BCA5" w14:textId="77777777" w:rsidR="00A6470E" w:rsidRPr="009B2BB8" w:rsidRDefault="00A6470E" w:rsidP="00A6470E">
      <w:pPr>
        <w:pStyle w:val="Teksttreci0"/>
        <w:tabs>
          <w:tab w:val="left" w:pos="744"/>
        </w:tabs>
        <w:spacing w:after="0" w:line="240" w:lineRule="auto"/>
        <w:jc w:val="both"/>
        <w:rPr>
          <w:rStyle w:val="Teksttreci"/>
          <w:rFonts w:eastAsiaTheme="majorEastAsia"/>
          <w:color w:val="000000" w:themeColor="text1"/>
        </w:rPr>
      </w:pPr>
    </w:p>
    <w:p w14:paraId="6703064B" w14:textId="11CAEFE4" w:rsidR="00A6470E" w:rsidRPr="009B2BB8" w:rsidRDefault="00A6470E" w:rsidP="00A6470E">
      <w:pPr>
        <w:pStyle w:val="Bezodstpw"/>
        <w:numPr>
          <w:ilvl w:val="0"/>
          <w:numId w:val="11"/>
        </w:numPr>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 xml:space="preserve">Standardem jest przetwarzanie danych osobowych zgodnie z prawem, rzetelnie </w:t>
      </w:r>
      <w:r w:rsidR="00775388">
        <w:rPr>
          <w:rFonts w:ascii="Times New Roman" w:hAnsi="Times New Roman" w:cs="Times New Roman"/>
          <w:color w:val="000000" w:themeColor="text1"/>
          <w:sz w:val="24"/>
          <w:szCs w:val="24"/>
        </w:rPr>
        <w:br/>
      </w:r>
      <w:r w:rsidRPr="009B2BB8">
        <w:rPr>
          <w:rFonts w:ascii="Times New Roman" w:hAnsi="Times New Roman" w:cs="Times New Roman"/>
          <w:color w:val="000000" w:themeColor="text1"/>
          <w:sz w:val="24"/>
          <w:szCs w:val="24"/>
        </w:rPr>
        <w:t>i przejrzyście dla osoby, której dane dotyczą</w:t>
      </w:r>
      <w:r>
        <w:rPr>
          <w:rFonts w:ascii="Times New Roman" w:hAnsi="Times New Roman" w:cs="Times New Roman"/>
          <w:color w:val="000000" w:themeColor="text1"/>
          <w:sz w:val="24"/>
          <w:szCs w:val="24"/>
        </w:rPr>
        <w:t>:</w:t>
      </w:r>
    </w:p>
    <w:p w14:paraId="7A154AED" w14:textId="77777777" w:rsidR="00A6470E" w:rsidRPr="009B2BB8" w:rsidRDefault="00A6470E" w:rsidP="00A6470E">
      <w:pPr>
        <w:pStyle w:val="Bezodstpw"/>
        <w:numPr>
          <w:ilvl w:val="1"/>
          <w:numId w:val="12"/>
        </w:numPr>
        <w:ind w:left="993" w:hanging="284"/>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odbywa się w konkretnych, wyraźnych i prawnie uzasadnionych celach;</w:t>
      </w:r>
    </w:p>
    <w:p w14:paraId="1DE86494" w14:textId="77777777" w:rsidR="00A6470E" w:rsidRPr="009B2BB8" w:rsidRDefault="00A6470E" w:rsidP="00A6470E">
      <w:pPr>
        <w:pStyle w:val="Bezodstpw"/>
        <w:numPr>
          <w:ilvl w:val="1"/>
          <w:numId w:val="12"/>
        </w:numPr>
        <w:ind w:left="993" w:hanging="284"/>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jest adekwatne, stosowne oraz ograniczone do tego, co niezbędne do celów, w których są przetwarzane;</w:t>
      </w:r>
    </w:p>
    <w:p w14:paraId="77674C9E" w14:textId="77777777" w:rsidR="00A6470E" w:rsidRPr="009B2BB8" w:rsidRDefault="00A6470E" w:rsidP="00A6470E">
      <w:pPr>
        <w:pStyle w:val="Bezodstpw"/>
        <w:numPr>
          <w:ilvl w:val="1"/>
          <w:numId w:val="12"/>
        </w:numPr>
        <w:ind w:left="993" w:hanging="284"/>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dane osobowe są prawidłowe i w razie potrzeby uaktualniane, a dane osobowe, które są nieprawidłowe w świetle celów ich przetwarzania, są niezwłocznie usunięte lub sprostowane;</w:t>
      </w:r>
    </w:p>
    <w:p w14:paraId="50F334D8" w14:textId="4979F25E" w:rsidR="00A6470E" w:rsidRPr="006E6CCE" w:rsidRDefault="00A6470E" w:rsidP="00A6470E">
      <w:pPr>
        <w:pStyle w:val="Bezodstpw"/>
        <w:numPr>
          <w:ilvl w:val="1"/>
          <w:numId w:val="12"/>
        </w:numPr>
        <w:ind w:left="993" w:hanging="284"/>
        <w:jc w:val="both"/>
        <w:rPr>
          <w:rFonts w:ascii="Times New Roman" w:hAnsi="Times New Roman" w:cs="Times New Roman"/>
          <w:strike/>
          <w:color w:val="000000" w:themeColor="text1"/>
          <w:sz w:val="24"/>
          <w:szCs w:val="24"/>
        </w:rPr>
      </w:pPr>
      <w:r w:rsidRPr="009B2BB8">
        <w:rPr>
          <w:rFonts w:ascii="Times New Roman" w:hAnsi="Times New Roman" w:cs="Times New Roman"/>
          <w:color w:val="000000" w:themeColor="text1"/>
          <w:sz w:val="24"/>
          <w:szCs w:val="24"/>
        </w:rPr>
        <w:t>jest przechowywane w formie umożliwiającej identyfikację osoby, której dotyczą, przez okres nie dłuższy, niż jest to niezbędne do celów, w których dane te są przetwarzane</w:t>
      </w:r>
      <w:r w:rsidR="00775388">
        <w:rPr>
          <w:rFonts w:ascii="Times New Roman" w:hAnsi="Times New Roman" w:cs="Times New Roman"/>
          <w:color w:val="000000" w:themeColor="text1"/>
          <w:sz w:val="24"/>
          <w:szCs w:val="24"/>
        </w:rPr>
        <w:t>;</w:t>
      </w:r>
      <w:r w:rsidRPr="009B2BB8">
        <w:rPr>
          <w:rFonts w:ascii="Times New Roman" w:hAnsi="Times New Roman" w:cs="Times New Roman"/>
          <w:color w:val="000000" w:themeColor="text1"/>
          <w:sz w:val="24"/>
          <w:szCs w:val="24"/>
        </w:rPr>
        <w:t xml:space="preserve"> </w:t>
      </w:r>
    </w:p>
    <w:p w14:paraId="1D3F2E98" w14:textId="77777777" w:rsidR="00A6470E" w:rsidRPr="009B2BB8" w:rsidRDefault="00A6470E" w:rsidP="00A6470E">
      <w:pPr>
        <w:pStyle w:val="Bezodstpw"/>
        <w:numPr>
          <w:ilvl w:val="1"/>
          <w:numId w:val="12"/>
        </w:numPr>
        <w:ind w:left="993" w:hanging="284"/>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odbywa się w sposób zapewniający odpowiednie bezpieczeństwo danych osobowych, w tym ochronę przed niedozwolonym lub niezgodnym z prawem przetwarzaniem oraz przypadkową utratą, zniszczeniem lub uszkodzeniem, za pomocą odpowiednich środków technicznych lub organizacyjnych.</w:t>
      </w:r>
    </w:p>
    <w:p w14:paraId="1BEB34D1" w14:textId="11CD14C6" w:rsidR="00A6470E" w:rsidRPr="00E41235" w:rsidRDefault="00A6470E" w:rsidP="00A6470E">
      <w:pPr>
        <w:pStyle w:val="Bezodstpw"/>
        <w:numPr>
          <w:ilvl w:val="0"/>
          <w:numId w:val="11"/>
        </w:numPr>
        <w:jc w:val="both"/>
        <w:rPr>
          <w:rFonts w:ascii="Times New Roman" w:hAnsi="Times New Roman" w:cs="Times New Roman"/>
          <w:color w:val="000000" w:themeColor="text1"/>
          <w:sz w:val="24"/>
          <w:szCs w:val="24"/>
        </w:rPr>
      </w:pPr>
      <w:r w:rsidRPr="00E41235">
        <w:rPr>
          <w:rFonts w:ascii="Times New Roman" w:hAnsi="Times New Roman" w:cs="Times New Roman"/>
          <w:color w:val="000000" w:themeColor="text1"/>
          <w:sz w:val="24"/>
          <w:szCs w:val="24"/>
        </w:rPr>
        <w:t xml:space="preserve">Standardem jest spełnienie obowiązku informacyjnego </w:t>
      </w:r>
      <w:r w:rsidR="00E41235" w:rsidRPr="00E41235">
        <w:rPr>
          <w:rFonts w:ascii="Times New Roman" w:hAnsi="Times New Roman" w:cs="Times New Roman"/>
          <w:sz w:val="24"/>
          <w:szCs w:val="24"/>
        </w:rPr>
        <w:t>w momencie pierwszego kontaktu (na etapie pozyskania danych) ,</w:t>
      </w:r>
      <w:r w:rsidR="00E41235" w:rsidRPr="00E41235">
        <w:rPr>
          <w:rFonts w:ascii="Times New Roman" w:hAnsi="Times New Roman" w:cs="Times New Roman"/>
          <w:color w:val="000000" w:themeColor="text1"/>
          <w:sz w:val="24"/>
          <w:szCs w:val="24"/>
        </w:rPr>
        <w:t xml:space="preserve"> </w:t>
      </w:r>
      <w:r w:rsidRPr="00E41235">
        <w:rPr>
          <w:rFonts w:ascii="Times New Roman" w:hAnsi="Times New Roman" w:cs="Times New Roman"/>
          <w:color w:val="000000" w:themeColor="text1"/>
          <w:sz w:val="24"/>
          <w:szCs w:val="24"/>
        </w:rPr>
        <w:t xml:space="preserve">o którym mowa w art. 13 i 14 RODO </w:t>
      </w:r>
      <w:r w:rsidR="00E41235" w:rsidRPr="00E41235">
        <w:rPr>
          <w:rFonts w:ascii="Times New Roman" w:hAnsi="Times New Roman" w:cs="Times New Roman"/>
          <w:color w:val="000000" w:themeColor="text1"/>
          <w:sz w:val="24"/>
          <w:szCs w:val="24"/>
        </w:rPr>
        <w:t>.</w:t>
      </w:r>
    </w:p>
    <w:p w14:paraId="2956073A" w14:textId="77777777" w:rsidR="00A6470E" w:rsidRDefault="00A6470E" w:rsidP="00A6470E">
      <w:pPr>
        <w:pStyle w:val="Bezodstpw"/>
        <w:numPr>
          <w:ilvl w:val="0"/>
          <w:numId w:val="11"/>
        </w:numPr>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Standardem jest respektowanie praw osób, których dane są przetwarzane, np. udzielania informacji co do celów, sposobów, źródeł, zakresu przetwarzania danych osobowych, spełniania żądań sprostowania, uaktualnienia albo uzupełnienia czy też czasowego wstrzymania ich przetwarzania.</w:t>
      </w:r>
    </w:p>
    <w:p w14:paraId="3E0BA7F1" w14:textId="77777777" w:rsidR="00204507" w:rsidRPr="009B2BB8" w:rsidRDefault="00204507" w:rsidP="00204507">
      <w:pPr>
        <w:pStyle w:val="Bezodstpw"/>
        <w:jc w:val="both"/>
        <w:rPr>
          <w:rFonts w:ascii="Times New Roman" w:hAnsi="Times New Roman" w:cs="Times New Roman"/>
          <w:color w:val="000000" w:themeColor="text1"/>
          <w:sz w:val="24"/>
          <w:szCs w:val="24"/>
        </w:rPr>
      </w:pPr>
    </w:p>
    <w:p w14:paraId="645FF29E" w14:textId="77777777" w:rsidR="00A6470E" w:rsidRPr="009B2BB8" w:rsidRDefault="00A6470E" w:rsidP="00A6470E">
      <w:pPr>
        <w:pStyle w:val="Bezodstpw"/>
        <w:numPr>
          <w:ilvl w:val="0"/>
          <w:numId w:val="11"/>
        </w:numPr>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Przetwarzanie danych osobowych małoletnich jest zgodne z prawem wyłącznie wtedy, gdy:</w:t>
      </w:r>
    </w:p>
    <w:p w14:paraId="4FEB7A3A" w14:textId="77777777" w:rsidR="00A6470E" w:rsidRPr="009B2BB8" w:rsidRDefault="00A6470E" w:rsidP="00A6470E">
      <w:pPr>
        <w:pStyle w:val="Bezodstpw"/>
        <w:numPr>
          <w:ilvl w:val="1"/>
          <w:numId w:val="13"/>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9B2BB8">
        <w:rPr>
          <w:rFonts w:ascii="Times New Roman" w:hAnsi="Times New Roman" w:cs="Times New Roman"/>
          <w:color w:val="000000" w:themeColor="text1"/>
          <w:sz w:val="24"/>
          <w:szCs w:val="24"/>
        </w:rPr>
        <w:t>odzic lub opiekun prawny małoletniego, którego dane dotyczą, wyrazi zgodę na ich przetwarzanie, gdy przepisy prawa przewidują zbieranie zgód;</w:t>
      </w:r>
    </w:p>
    <w:p w14:paraId="17BCF351" w14:textId="77777777" w:rsidR="00A6470E" w:rsidRPr="009B2BB8" w:rsidRDefault="00A6470E" w:rsidP="00A6470E">
      <w:pPr>
        <w:pStyle w:val="Bezodstpw"/>
        <w:numPr>
          <w:ilvl w:val="1"/>
          <w:numId w:val="13"/>
        </w:numPr>
        <w:ind w:left="1134" w:hanging="425"/>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przetwarzanie jest niezbędne do wykonania umowy, której stroną jest osoba, której dane dotyczą lub jest konieczne do podjęcia działań na żądanie osoby, której dane dotyczą, przed zawarciem umowy;</w:t>
      </w:r>
    </w:p>
    <w:p w14:paraId="46CF21A6" w14:textId="77777777" w:rsidR="00A6470E" w:rsidRPr="009B2BB8" w:rsidRDefault="00A6470E" w:rsidP="00A6470E">
      <w:pPr>
        <w:pStyle w:val="Bezodstpw"/>
        <w:numPr>
          <w:ilvl w:val="1"/>
          <w:numId w:val="13"/>
        </w:numPr>
        <w:ind w:left="1134" w:hanging="425"/>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przetwarzanie jest niezbędne do wypełnienia obowiązku prawnego ciążącego na administratorze;</w:t>
      </w:r>
    </w:p>
    <w:p w14:paraId="134AB220" w14:textId="77777777" w:rsidR="00A6470E" w:rsidRPr="009B2BB8" w:rsidRDefault="00A6470E" w:rsidP="00A6470E">
      <w:pPr>
        <w:pStyle w:val="Bezodstpw"/>
        <w:numPr>
          <w:ilvl w:val="1"/>
          <w:numId w:val="13"/>
        </w:numPr>
        <w:ind w:left="1134" w:hanging="425"/>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przetwarzanie jest niezbędne do wykonywania zadania realizowanego w interesie publicznym.</w:t>
      </w:r>
    </w:p>
    <w:p w14:paraId="33A040C7" w14:textId="77777777" w:rsidR="00A6470E" w:rsidRPr="009B2BB8" w:rsidRDefault="00A6470E" w:rsidP="00A6470E">
      <w:pPr>
        <w:pStyle w:val="Bezodstpw"/>
        <w:numPr>
          <w:ilvl w:val="0"/>
          <w:numId w:val="11"/>
        </w:numPr>
        <w:jc w:val="both"/>
        <w:rPr>
          <w:rFonts w:ascii="Times New Roman" w:hAnsi="Times New Roman" w:cs="Times New Roman"/>
          <w:color w:val="000000" w:themeColor="text1"/>
          <w:sz w:val="24"/>
          <w:szCs w:val="24"/>
        </w:rPr>
      </w:pPr>
      <w:r w:rsidRPr="009B2BB8">
        <w:rPr>
          <w:rFonts w:ascii="Times New Roman" w:hAnsi="Times New Roman" w:cs="Times New Roman"/>
          <w:color w:val="000000" w:themeColor="text1"/>
          <w:sz w:val="24"/>
          <w:szCs w:val="24"/>
        </w:rPr>
        <w:t xml:space="preserve">Zgłoszenia incydentów lub zdarzeń zagrażających dobru małoletniego przechowywane są przez </w:t>
      </w:r>
      <w:r w:rsidRPr="00775388">
        <w:rPr>
          <w:rFonts w:ascii="Times New Roman" w:hAnsi="Times New Roman" w:cs="Times New Roman"/>
          <w:color w:val="000000" w:themeColor="text1"/>
          <w:sz w:val="24"/>
          <w:szCs w:val="24"/>
        </w:rPr>
        <w:t xml:space="preserve">Koordynatora Standardów przez </w:t>
      </w:r>
      <w:r w:rsidRPr="009B2BB8">
        <w:rPr>
          <w:rFonts w:ascii="Times New Roman" w:hAnsi="Times New Roman" w:cs="Times New Roman"/>
          <w:color w:val="000000" w:themeColor="text1"/>
          <w:sz w:val="24"/>
          <w:szCs w:val="24"/>
        </w:rPr>
        <w:t>okres 5 lat od zakończenia roku kalendarzowego, w którym zgłoszenie nastąpiło.</w:t>
      </w:r>
    </w:p>
    <w:p w14:paraId="25E1F341" w14:textId="77777777" w:rsidR="00A6470E" w:rsidRPr="009B2BB8" w:rsidRDefault="00A6470E" w:rsidP="00A6470E">
      <w:pPr>
        <w:pStyle w:val="Bezodstpw"/>
        <w:jc w:val="both"/>
        <w:rPr>
          <w:rFonts w:ascii="Times New Roman" w:hAnsi="Times New Roman" w:cs="Times New Roman"/>
          <w:sz w:val="24"/>
          <w:szCs w:val="24"/>
          <w:highlight w:val="yellow"/>
        </w:rPr>
      </w:pPr>
    </w:p>
    <w:p w14:paraId="683DB9BC" w14:textId="77777777" w:rsidR="00A6470E" w:rsidRPr="009B2BB8" w:rsidRDefault="00A6470E" w:rsidP="00A6470E">
      <w:pPr>
        <w:pStyle w:val="Teksttreci0"/>
        <w:tabs>
          <w:tab w:val="left" w:pos="754"/>
        </w:tabs>
        <w:spacing w:after="0" w:line="240" w:lineRule="auto"/>
        <w:jc w:val="both"/>
      </w:pPr>
    </w:p>
    <w:p w14:paraId="230B592F" w14:textId="77777777" w:rsidR="00A6470E" w:rsidRPr="00775388" w:rsidRDefault="00A6470E" w:rsidP="00A6470E">
      <w:pPr>
        <w:pStyle w:val="Nagwek10"/>
        <w:keepNext/>
        <w:keepLines/>
        <w:spacing w:after="140"/>
        <w:rPr>
          <w:sz w:val="24"/>
          <w:szCs w:val="24"/>
        </w:rPr>
      </w:pPr>
      <w:r w:rsidRPr="00775388">
        <w:rPr>
          <w:sz w:val="24"/>
          <w:szCs w:val="24"/>
        </w:rPr>
        <w:t>Rozdział 8.</w:t>
      </w:r>
    </w:p>
    <w:p w14:paraId="05692B88" w14:textId="77777777" w:rsidR="00A6470E" w:rsidRPr="00775388" w:rsidRDefault="00A6470E" w:rsidP="00A6470E">
      <w:pPr>
        <w:pStyle w:val="Nagwek10"/>
        <w:keepNext/>
        <w:keepLines/>
        <w:spacing w:after="140"/>
        <w:rPr>
          <w:sz w:val="24"/>
          <w:szCs w:val="24"/>
        </w:rPr>
      </w:pPr>
      <w:r w:rsidRPr="00775388">
        <w:rPr>
          <w:sz w:val="24"/>
          <w:szCs w:val="24"/>
        </w:rPr>
        <w:t>Postanowienia końcowe</w:t>
      </w:r>
    </w:p>
    <w:p w14:paraId="2EB7B083" w14:textId="77777777" w:rsidR="00A6470E" w:rsidRPr="009B2BB8" w:rsidRDefault="00A6470E" w:rsidP="00A6470E">
      <w:pPr>
        <w:pStyle w:val="Teksttreci0"/>
        <w:widowControl/>
        <w:tabs>
          <w:tab w:val="left" w:pos="754"/>
        </w:tabs>
        <w:autoSpaceDE w:val="0"/>
        <w:autoSpaceDN w:val="0"/>
        <w:adjustRightInd w:val="0"/>
        <w:spacing w:after="0" w:line="240" w:lineRule="auto"/>
        <w:jc w:val="both"/>
        <w:rPr>
          <w:rStyle w:val="Teksttreci"/>
          <w:rFonts w:eastAsiaTheme="majorEastAsia"/>
          <w:color w:val="000000" w:themeColor="text1"/>
        </w:rPr>
      </w:pPr>
    </w:p>
    <w:p w14:paraId="57FB5C98" w14:textId="77777777" w:rsidR="00A6470E" w:rsidRPr="009B2BB8" w:rsidRDefault="00A6470E" w:rsidP="00A6470E">
      <w:pPr>
        <w:pStyle w:val="Teksttreci0"/>
        <w:numPr>
          <w:ilvl w:val="0"/>
          <w:numId w:val="10"/>
        </w:numPr>
        <w:tabs>
          <w:tab w:val="left" w:pos="744"/>
        </w:tabs>
        <w:spacing w:after="0" w:line="240" w:lineRule="auto"/>
        <w:jc w:val="both"/>
        <w:rPr>
          <w:rStyle w:val="Teksttreci"/>
          <w:rFonts w:eastAsiaTheme="majorEastAsia"/>
        </w:rPr>
      </w:pPr>
      <w:r w:rsidRPr="009B2BB8">
        <w:rPr>
          <w:rStyle w:val="Teksttreci"/>
          <w:rFonts w:eastAsiaTheme="majorEastAsia"/>
        </w:rPr>
        <w:t xml:space="preserve">Ogłoszenie Standardów następuje poprzez ich opublikowanie w Biuletynie Informacji Publicznej Gminy </w:t>
      </w:r>
      <w:r>
        <w:rPr>
          <w:rStyle w:val="Teksttreci"/>
          <w:rFonts w:eastAsiaTheme="majorEastAsia"/>
        </w:rPr>
        <w:t xml:space="preserve">Dzikowiec , </w:t>
      </w:r>
      <w:r w:rsidRPr="009B2BB8">
        <w:rPr>
          <w:rStyle w:val="Teksttreci"/>
          <w:rFonts w:eastAsiaTheme="majorEastAsia"/>
        </w:rPr>
        <w:t xml:space="preserve"> stronie Urzędu </w:t>
      </w:r>
      <w:r>
        <w:rPr>
          <w:rStyle w:val="Teksttreci"/>
          <w:rFonts w:eastAsiaTheme="majorEastAsia"/>
        </w:rPr>
        <w:t xml:space="preserve">Gminy </w:t>
      </w:r>
      <w:r w:rsidRPr="009B2BB8">
        <w:rPr>
          <w:rStyle w:val="Teksttreci"/>
          <w:rFonts w:eastAsiaTheme="majorEastAsia"/>
        </w:rPr>
        <w:t xml:space="preserve"> oraz na tablicy ogłoszeń urzędu.  </w:t>
      </w:r>
    </w:p>
    <w:p w14:paraId="3CB25C0A" w14:textId="77777777" w:rsidR="00531BC4" w:rsidRPr="009B2BB8" w:rsidRDefault="00531BC4" w:rsidP="00A6470E">
      <w:pPr>
        <w:rPr>
          <w:rFonts w:ascii="Times New Roman" w:hAnsi="Times New Roman" w:cs="Times New Roman"/>
        </w:rPr>
      </w:pPr>
    </w:p>
    <w:p w14:paraId="150A84A1" w14:textId="77777777" w:rsidR="00775388" w:rsidRDefault="00775388" w:rsidP="00A6470E">
      <w:pPr>
        <w:pStyle w:val="Nagwek10"/>
        <w:keepNext/>
        <w:keepLines/>
        <w:spacing w:after="0"/>
        <w:jc w:val="right"/>
        <w:rPr>
          <w:rStyle w:val="Teksttreci2"/>
          <w:rFonts w:eastAsiaTheme="majorEastAsia"/>
          <w:b w:val="0"/>
          <w:bCs w:val="0"/>
          <w:sz w:val="24"/>
          <w:szCs w:val="24"/>
        </w:rPr>
      </w:pPr>
    </w:p>
    <w:p w14:paraId="354C2CE0" w14:textId="7CC53477" w:rsidR="00041E89" w:rsidRDefault="00041E89" w:rsidP="00A6470E">
      <w:pPr>
        <w:pStyle w:val="Nagwek10"/>
        <w:keepNext/>
        <w:keepLines/>
        <w:spacing w:after="0"/>
        <w:jc w:val="right"/>
        <w:rPr>
          <w:rStyle w:val="Teksttreci2"/>
          <w:rFonts w:eastAsiaTheme="majorEastAsia"/>
          <w:b w:val="0"/>
          <w:bCs w:val="0"/>
          <w:sz w:val="24"/>
          <w:szCs w:val="24"/>
        </w:rPr>
      </w:pPr>
    </w:p>
    <w:p w14:paraId="13DB216E" w14:textId="2B12D6D6" w:rsidR="00041E89" w:rsidRDefault="00041E89">
      <w:pPr>
        <w:widowControl/>
        <w:spacing w:after="160" w:line="259" w:lineRule="auto"/>
        <w:rPr>
          <w:rStyle w:val="Teksttreci2"/>
          <w:rFonts w:eastAsiaTheme="majorEastAsia"/>
          <w:color w:val="auto"/>
          <w:kern w:val="2"/>
          <w:sz w:val="24"/>
          <w:szCs w:val="24"/>
          <w:lang w:eastAsia="en-US" w:bidi="ar-SA"/>
          <w14:ligatures w14:val="standardContextual"/>
        </w:rPr>
      </w:pPr>
      <w:r>
        <w:rPr>
          <w:rStyle w:val="Teksttreci2"/>
          <w:rFonts w:eastAsiaTheme="majorEastAsia"/>
          <w:b/>
          <w:bCs/>
          <w:sz w:val="24"/>
          <w:szCs w:val="24"/>
        </w:rPr>
        <w:br w:type="page"/>
      </w:r>
    </w:p>
    <w:p w14:paraId="26891A69" w14:textId="4F8ED347" w:rsidR="00A6470E" w:rsidRPr="009B2BB8" w:rsidRDefault="00A6470E" w:rsidP="00A6470E">
      <w:pPr>
        <w:pStyle w:val="Nagwek10"/>
        <w:keepNext/>
        <w:keepLines/>
        <w:spacing w:after="0"/>
        <w:jc w:val="right"/>
        <w:rPr>
          <w:rStyle w:val="Teksttreci2"/>
          <w:rFonts w:eastAsiaTheme="majorEastAsia"/>
          <w:b w:val="0"/>
          <w:bCs w:val="0"/>
          <w:i w:val="0"/>
          <w:iCs w:val="0"/>
          <w:sz w:val="24"/>
          <w:szCs w:val="24"/>
        </w:rPr>
      </w:pPr>
      <w:r w:rsidRPr="009B2BB8">
        <w:rPr>
          <w:rStyle w:val="Teksttreci2"/>
          <w:rFonts w:eastAsiaTheme="majorEastAsia"/>
          <w:b w:val="0"/>
          <w:bCs w:val="0"/>
          <w:sz w:val="24"/>
          <w:szCs w:val="24"/>
        </w:rPr>
        <w:t xml:space="preserve">Załącznik Nr 1 do </w:t>
      </w:r>
    </w:p>
    <w:p w14:paraId="74C6F0E7" w14:textId="77777777" w:rsidR="00A6470E" w:rsidRPr="00433421" w:rsidRDefault="00A6470E" w:rsidP="00A6470E">
      <w:pPr>
        <w:pStyle w:val="Nagwek10"/>
        <w:keepNext/>
        <w:keepLines/>
        <w:spacing w:after="0"/>
        <w:jc w:val="right"/>
        <w:rPr>
          <w:rStyle w:val="Nagwek1"/>
          <w:rFonts w:eastAsiaTheme="majorEastAsia"/>
          <w:b/>
          <w:bCs/>
        </w:rPr>
      </w:pPr>
      <w:r w:rsidRPr="00433421">
        <w:rPr>
          <w:rStyle w:val="Teksttreci"/>
          <w:rFonts w:eastAsiaTheme="majorEastAsia"/>
          <w:b w:val="0"/>
          <w:bCs w:val="0"/>
        </w:rPr>
        <w:t>Standardów ochrony małoletnich przed krzywdzeniem</w:t>
      </w:r>
    </w:p>
    <w:p w14:paraId="2B4B778F" w14:textId="73DC962A" w:rsidR="00A6470E" w:rsidRPr="002F0D7B" w:rsidRDefault="00B1373D" w:rsidP="00B1373D">
      <w:pPr>
        <w:widowControl/>
        <w:spacing w:after="160" w:line="278" w:lineRule="auto"/>
        <w:rPr>
          <w:rStyle w:val="Teksttreci"/>
          <w:rFonts w:eastAsiaTheme="majorEastAsia"/>
          <w:color w:val="000000" w:themeColor="text1"/>
          <w:sz w:val="22"/>
          <w:szCs w:val="22"/>
        </w:rPr>
      </w:pPr>
      <w:r w:rsidRPr="002F0D7B">
        <w:rPr>
          <w:rFonts w:ascii="Times New Roman" w:eastAsiaTheme="majorEastAsia" w:hAnsi="Times New Roman" w:cs="Times New Roman"/>
          <w:bCs/>
          <w:color w:val="000000" w:themeColor="text1"/>
          <w:kern w:val="2"/>
          <w:sz w:val="22"/>
          <w:szCs w:val="22"/>
          <w:lang w:eastAsia="en-US" w:bidi="ar-SA"/>
        </w:rPr>
        <w:t>…………………………………….</w:t>
      </w:r>
      <w:r w:rsidRPr="002F0D7B">
        <w:rPr>
          <w:rFonts w:ascii="Times New Roman" w:eastAsiaTheme="majorEastAsia" w:hAnsi="Times New Roman" w:cs="Times New Roman"/>
          <w:bCs/>
          <w:color w:val="000000" w:themeColor="text1"/>
          <w:kern w:val="2"/>
          <w:sz w:val="22"/>
          <w:szCs w:val="22"/>
          <w:lang w:eastAsia="en-US" w:bidi="ar-SA"/>
        </w:rPr>
        <w:br/>
        <w:t xml:space="preserve">   ( imię i nazwisko kandydata )</w:t>
      </w:r>
    </w:p>
    <w:p w14:paraId="78538A85" w14:textId="4B030F95" w:rsidR="00A6470E" w:rsidRPr="00B1373D" w:rsidRDefault="00A6470E" w:rsidP="00A6470E">
      <w:pPr>
        <w:pStyle w:val="Standard"/>
        <w:widowControl w:val="0"/>
        <w:ind w:firstLine="708"/>
        <w:jc w:val="right"/>
        <w:rPr>
          <w:rFonts w:eastAsia="Lato" w:cs="Times New Roman"/>
          <w:sz w:val="22"/>
          <w:szCs w:val="22"/>
        </w:rPr>
      </w:pPr>
      <w:r w:rsidRPr="00B1373D">
        <w:rPr>
          <w:rFonts w:eastAsia="Lato" w:cs="Times New Roman"/>
          <w:sz w:val="22"/>
          <w:szCs w:val="22"/>
        </w:rPr>
        <w:t>.................................................</w:t>
      </w:r>
    </w:p>
    <w:p w14:paraId="37F60F05" w14:textId="157B8BA4" w:rsidR="00A6470E" w:rsidRDefault="00B1373D" w:rsidP="00A6470E">
      <w:pPr>
        <w:pStyle w:val="Standard"/>
        <w:widowControl w:val="0"/>
        <w:ind w:left="5664" w:firstLine="708"/>
        <w:jc w:val="both"/>
        <w:rPr>
          <w:rFonts w:eastAsia="Lato" w:cs="Times New Roman"/>
          <w:i/>
          <w:sz w:val="22"/>
          <w:szCs w:val="22"/>
        </w:rPr>
      </w:pPr>
      <w:r>
        <w:rPr>
          <w:rFonts w:eastAsia="Lato" w:cs="Times New Roman"/>
          <w:i/>
          <w:sz w:val="22"/>
          <w:szCs w:val="22"/>
        </w:rPr>
        <w:t xml:space="preserve">       </w:t>
      </w:r>
      <w:r w:rsidR="00A6470E" w:rsidRPr="00B1373D">
        <w:rPr>
          <w:rFonts w:eastAsia="Lato" w:cs="Times New Roman"/>
          <w:i/>
          <w:sz w:val="22"/>
          <w:szCs w:val="22"/>
        </w:rPr>
        <w:t>miejscowość i data</w:t>
      </w:r>
    </w:p>
    <w:p w14:paraId="4A3E47B0" w14:textId="77777777" w:rsidR="00B1373D" w:rsidRDefault="00B1373D" w:rsidP="00A6470E">
      <w:pPr>
        <w:pStyle w:val="Standard"/>
        <w:widowControl w:val="0"/>
        <w:ind w:left="5664" w:firstLine="708"/>
        <w:jc w:val="both"/>
        <w:rPr>
          <w:rFonts w:eastAsia="Lato" w:cs="Times New Roman"/>
          <w:i/>
          <w:sz w:val="22"/>
          <w:szCs w:val="22"/>
        </w:rPr>
      </w:pPr>
    </w:p>
    <w:p w14:paraId="081764A4" w14:textId="77777777" w:rsidR="00B1373D" w:rsidRDefault="00B1373D" w:rsidP="00A6470E">
      <w:pPr>
        <w:pStyle w:val="Standard"/>
        <w:widowControl w:val="0"/>
        <w:ind w:left="5664" w:firstLine="708"/>
        <w:jc w:val="both"/>
        <w:rPr>
          <w:rFonts w:eastAsia="Lato" w:cs="Times New Roman"/>
          <w:i/>
          <w:sz w:val="22"/>
          <w:szCs w:val="22"/>
        </w:rPr>
      </w:pPr>
    </w:p>
    <w:p w14:paraId="3E4C179E" w14:textId="77777777" w:rsidR="00B1373D" w:rsidRDefault="00B1373D" w:rsidP="00A6470E">
      <w:pPr>
        <w:pStyle w:val="Standard"/>
        <w:widowControl w:val="0"/>
        <w:ind w:left="5664" w:firstLine="708"/>
        <w:jc w:val="both"/>
        <w:rPr>
          <w:rFonts w:eastAsia="Lato" w:cs="Times New Roman"/>
          <w:i/>
          <w:sz w:val="22"/>
          <w:szCs w:val="22"/>
        </w:rPr>
      </w:pPr>
    </w:p>
    <w:p w14:paraId="20FBE868" w14:textId="6B7A81FB" w:rsidR="00B1373D" w:rsidRPr="00B1373D" w:rsidRDefault="00B1373D" w:rsidP="00B1373D">
      <w:pPr>
        <w:pStyle w:val="Standard"/>
        <w:widowControl w:val="0"/>
        <w:ind w:left="4248" w:firstLine="708"/>
        <w:jc w:val="both"/>
        <w:rPr>
          <w:rFonts w:eastAsia="Lato" w:cs="Times New Roman"/>
          <w:i/>
          <w:sz w:val="20"/>
          <w:szCs w:val="20"/>
        </w:rPr>
      </w:pPr>
      <w:r>
        <w:rPr>
          <w:rFonts w:eastAsia="Lato" w:cs="Times New Roman"/>
          <w:i/>
          <w:sz w:val="22"/>
          <w:szCs w:val="22"/>
        </w:rPr>
        <w:t xml:space="preserve">         </w:t>
      </w:r>
      <w:r w:rsidR="002F0D7B">
        <w:rPr>
          <w:rFonts w:eastAsia="Lato" w:cs="Times New Roman"/>
          <w:i/>
          <w:sz w:val="22"/>
          <w:szCs w:val="22"/>
        </w:rPr>
        <w:t>…..</w:t>
      </w:r>
      <w:r>
        <w:rPr>
          <w:rFonts w:eastAsia="Lato" w:cs="Times New Roman"/>
          <w:i/>
          <w:sz w:val="22"/>
          <w:szCs w:val="22"/>
        </w:rPr>
        <w:t>………………………………………..</w:t>
      </w:r>
      <w:r>
        <w:rPr>
          <w:rFonts w:eastAsia="Lato" w:cs="Times New Roman"/>
          <w:i/>
          <w:sz w:val="22"/>
          <w:szCs w:val="22"/>
        </w:rPr>
        <w:br/>
        <w:t xml:space="preserve">               </w:t>
      </w:r>
      <w:r w:rsidR="002F0D7B">
        <w:rPr>
          <w:rFonts w:eastAsia="Lato" w:cs="Times New Roman"/>
          <w:i/>
          <w:sz w:val="22"/>
          <w:szCs w:val="22"/>
        </w:rPr>
        <w:t xml:space="preserve">   </w:t>
      </w:r>
      <w:r>
        <w:rPr>
          <w:rFonts w:eastAsia="Lato" w:cs="Times New Roman"/>
          <w:i/>
          <w:sz w:val="22"/>
          <w:szCs w:val="22"/>
        </w:rPr>
        <w:t xml:space="preserve">  </w:t>
      </w:r>
      <w:r w:rsidRPr="00B1373D">
        <w:rPr>
          <w:rFonts w:eastAsia="Lato" w:cs="Times New Roman"/>
          <w:i/>
          <w:sz w:val="20"/>
          <w:szCs w:val="20"/>
        </w:rPr>
        <w:t xml:space="preserve">( oznaczenie pracodawcy lub organizatora) </w:t>
      </w:r>
    </w:p>
    <w:p w14:paraId="75AB12A6" w14:textId="77777777" w:rsidR="00A6470E" w:rsidRPr="00B1373D" w:rsidRDefault="00A6470E" w:rsidP="00A6470E">
      <w:pPr>
        <w:pStyle w:val="Teksttreci0"/>
        <w:spacing w:after="0" w:line="240" w:lineRule="auto"/>
        <w:jc w:val="center"/>
        <w:rPr>
          <w:rStyle w:val="Teksttreci"/>
          <w:rFonts w:eastAsiaTheme="majorEastAsia"/>
          <w:b/>
          <w:bCs/>
          <w:sz w:val="20"/>
          <w:szCs w:val="20"/>
        </w:rPr>
      </w:pPr>
    </w:p>
    <w:p w14:paraId="3EF7505C" w14:textId="77777777" w:rsidR="00A6470E" w:rsidRPr="009B2BB8" w:rsidRDefault="00A6470E" w:rsidP="00A6470E">
      <w:pPr>
        <w:pStyle w:val="Teksttreci0"/>
        <w:spacing w:after="0" w:line="240" w:lineRule="auto"/>
        <w:jc w:val="center"/>
        <w:rPr>
          <w:rStyle w:val="Teksttreci"/>
          <w:rFonts w:eastAsiaTheme="majorEastAsia"/>
          <w:b/>
          <w:bCs/>
        </w:rPr>
      </w:pPr>
    </w:p>
    <w:p w14:paraId="30D29C2F" w14:textId="77777777" w:rsidR="00A6470E" w:rsidRPr="009B2BB8" w:rsidRDefault="00A6470E" w:rsidP="00A6470E">
      <w:pPr>
        <w:pStyle w:val="Teksttreci0"/>
        <w:spacing w:after="0" w:line="240" w:lineRule="auto"/>
        <w:jc w:val="center"/>
        <w:rPr>
          <w:rStyle w:val="Teksttreci"/>
          <w:rFonts w:eastAsiaTheme="majorEastAsia"/>
          <w:b/>
          <w:bCs/>
        </w:rPr>
      </w:pPr>
    </w:p>
    <w:p w14:paraId="52BF9575" w14:textId="77777777" w:rsidR="00A6470E" w:rsidRPr="009B2BB8" w:rsidRDefault="00A6470E" w:rsidP="00A6470E">
      <w:pPr>
        <w:pStyle w:val="Teksttreci20"/>
        <w:spacing w:after="0"/>
        <w:ind w:left="360"/>
        <w:rPr>
          <w:rStyle w:val="Teksttreci2"/>
          <w:rFonts w:eastAsiaTheme="majorEastAsia"/>
          <w:b/>
          <w:i/>
          <w:iCs/>
          <w:sz w:val="24"/>
          <w:szCs w:val="24"/>
        </w:rPr>
      </w:pPr>
    </w:p>
    <w:p w14:paraId="1A5B9CF6" w14:textId="77777777" w:rsidR="0058610A" w:rsidRDefault="0058610A" w:rsidP="0058610A">
      <w:pPr>
        <w:pStyle w:val="Teksttreci0"/>
        <w:spacing w:after="0" w:line="240" w:lineRule="auto"/>
        <w:jc w:val="center"/>
        <w:rPr>
          <w:rStyle w:val="Teksttreci"/>
          <w:rFonts w:eastAsiaTheme="majorEastAsia"/>
          <w:b/>
          <w:bCs/>
        </w:rPr>
      </w:pPr>
      <w:r w:rsidRPr="009B2BB8">
        <w:rPr>
          <w:rStyle w:val="Teksttreci"/>
          <w:rFonts w:eastAsiaTheme="majorEastAsia"/>
          <w:b/>
          <w:bCs/>
        </w:rPr>
        <w:t xml:space="preserve">OŚWIADCZENIE </w:t>
      </w:r>
    </w:p>
    <w:p w14:paraId="5ABBE169" w14:textId="77777777" w:rsidR="0058610A" w:rsidRDefault="0058610A" w:rsidP="0058610A">
      <w:pPr>
        <w:pStyle w:val="Teksttreci0"/>
        <w:spacing w:after="0" w:line="240" w:lineRule="auto"/>
        <w:jc w:val="center"/>
        <w:rPr>
          <w:rStyle w:val="Teksttreci"/>
          <w:rFonts w:eastAsiaTheme="majorEastAsia"/>
          <w:b/>
          <w:bCs/>
        </w:rPr>
      </w:pPr>
    </w:p>
    <w:p w14:paraId="47A150D9" w14:textId="77777777" w:rsidR="0058610A" w:rsidRDefault="0058610A" w:rsidP="0058610A">
      <w:pPr>
        <w:pStyle w:val="Teksttreci0"/>
        <w:spacing w:after="0" w:line="240" w:lineRule="auto"/>
        <w:jc w:val="center"/>
        <w:rPr>
          <w:rStyle w:val="Teksttreci"/>
          <w:rFonts w:eastAsiaTheme="majorEastAsia"/>
          <w:b/>
          <w:bCs/>
        </w:rPr>
      </w:pPr>
    </w:p>
    <w:p w14:paraId="12A7799D" w14:textId="77777777" w:rsidR="0058610A" w:rsidRDefault="0058610A" w:rsidP="0058610A">
      <w:pPr>
        <w:pStyle w:val="Teksttreci0"/>
        <w:spacing w:after="0" w:line="240" w:lineRule="auto"/>
        <w:rPr>
          <w:rStyle w:val="Teksttreci"/>
          <w:rFonts w:eastAsiaTheme="majorEastAsia"/>
          <w:sz w:val="24"/>
          <w:szCs w:val="24"/>
          <w:u w:val="single"/>
        </w:rPr>
      </w:pPr>
      <w:r w:rsidRPr="00B4073E">
        <w:rPr>
          <w:rStyle w:val="Teksttreci"/>
          <w:rFonts w:eastAsiaTheme="majorEastAsia"/>
          <w:sz w:val="24"/>
          <w:szCs w:val="24"/>
          <w:u w:val="single"/>
        </w:rPr>
        <w:t xml:space="preserve">Oświadczam, że w ciągu ostatnich 20 lat  </w:t>
      </w:r>
    </w:p>
    <w:p w14:paraId="3DF13B46" w14:textId="77777777" w:rsidR="0058610A" w:rsidRDefault="0058610A" w:rsidP="0058610A">
      <w:pPr>
        <w:pStyle w:val="Teksttreci0"/>
        <w:spacing w:after="0" w:line="240" w:lineRule="auto"/>
        <w:rPr>
          <w:rStyle w:val="Teksttreci"/>
          <w:rFonts w:eastAsiaTheme="majorEastAsia"/>
          <w:sz w:val="24"/>
          <w:szCs w:val="24"/>
          <w:u w:val="single"/>
        </w:rPr>
      </w:pPr>
    </w:p>
    <w:p w14:paraId="6A7BD1F5" w14:textId="54F45712" w:rsidR="0058610A" w:rsidRDefault="00EF4CAF" w:rsidP="00EF4CAF">
      <w:pPr>
        <w:pStyle w:val="Teksttreci0"/>
        <w:spacing w:after="0" w:line="240" w:lineRule="auto"/>
        <w:rPr>
          <w:rStyle w:val="Teksttreci"/>
          <w:rFonts w:eastAsiaTheme="majorEastAsia"/>
          <w:sz w:val="24"/>
          <w:szCs w:val="24"/>
        </w:rPr>
      </w:pPr>
      <w:r>
        <w:fldChar w:fldCharType="begin">
          <w:ffData>
            <w:name w:val="Wybór1"/>
            <w:enabled/>
            <w:calcOnExit w:val="0"/>
            <w:checkBox>
              <w:sizeAuto/>
              <w:default w:val="0"/>
            </w:checkBox>
          </w:ffData>
        </w:fldChar>
      </w:r>
      <w:r>
        <w:instrText xml:space="preserve"> FORMCHECKBOX </w:instrText>
      </w:r>
      <w:r w:rsidR="001F1E51">
        <w:fldChar w:fldCharType="separate"/>
      </w:r>
      <w:r>
        <w:fldChar w:fldCharType="end"/>
      </w:r>
      <w:r>
        <w:t xml:space="preserve">  </w:t>
      </w:r>
      <w:r w:rsidR="0058610A">
        <w:rPr>
          <w:rStyle w:val="Teksttreci"/>
          <w:rFonts w:eastAsiaTheme="majorEastAsia"/>
          <w:sz w:val="24"/>
          <w:szCs w:val="24"/>
        </w:rPr>
        <w:t>n</w:t>
      </w:r>
      <w:r w:rsidR="0058610A" w:rsidRPr="00D67C4B">
        <w:rPr>
          <w:rStyle w:val="Teksttreci"/>
          <w:rFonts w:eastAsiaTheme="majorEastAsia"/>
          <w:sz w:val="24"/>
          <w:szCs w:val="24"/>
        </w:rPr>
        <w:t>ie</w:t>
      </w:r>
      <w:r w:rsidR="0058610A">
        <w:rPr>
          <w:rStyle w:val="Teksttreci"/>
          <w:rFonts w:eastAsiaTheme="majorEastAsia"/>
          <w:sz w:val="24"/>
          <w:szCs w:val="24"/>
        </w:rPr>
        <w:t xml:space="preserve"> zamieszkiwałam/em na terenie innych państw niż Rzeczypospolita Polska i państwo </w:t>
      </w:r>
      <w:r>
        <w:rPr>
          <w:rStyle w:val="Teksttreci"/>
          <w:rFonts w:eastAsiaTheme="majorEastAsia"/>
          <w:sz w:val="24"/>
          <w:szCs w:val="24"/>
        </w:rPr>
        <w:t xml:space="preserve">  </w:t>
      </w:r>
      <w:r>
        <w:rPr>
          <w:rStyle w:val="Teksttreci"/>
          <w:rFonts w:eastAsiaTheme="majorEastAsia"/>
          <w:sz w:val="24"/>
          <w:szCs w:val="24"/>
        </w:rPr>
        <w:br/>
        <w:t xml:space="preserve">      </w:t>
      </w:r>
      <w:r w:rsidR="0058610A">
        <w:rPr>
          <w:rStyle w:val="Teksttreci"/>
          <w:rFonts w:eastAsiaTheme="majorEastAsia"/>
          <w:sz w:val="24"/>
          <w:szCs w:val="24"/>
        </w:rPr>
        <w:t xml:space="preserve">mojego obywatelstwa </w:t>
      </w:r>
    </w:p>
    <w:p w14:paraId="2B328291" w14:textId="77777777" w:rsidR="0058610A" w:rsidRDefault="0058610A" w:rsidP="0058610A">
      <w:pPr>
        <w:pStyle w:val="Teksttreci0"/>
        <w:spacing w:after="0" w:line="240" w:lineRule="auto"/>
        <w:rPr>
          <w:rStyle w:val="Teksttreci"/>
          <w:rFonts w:eastAsiaTheme="majorEastAsia"/>
          <w:sz w:val="24"/>
          <w:szCs w:val="24"/>
        </w:rPr>
      </w:pPr>
      <w:r w:rsidRPr="00D67C4B">
        <w:rPr>
          <w:rStyle w:val="Teksttreci"/>
          <w:rFonts w:eastAsiaTheme="majorEastAsia"/>
          <w:sz w:val="24"/>
          <w:szCs w:val="24"/>
        </w:rPr>
        <w:t xml:space="preserve"> </w:t>
      </w:r>
    </w:p>
    <w:p w14:paraId="4BC7B0FE" w14:textId="63206BE1" w:rsidR="0058610A" w:rsidRDefault="0058610A" w:rsidP="00353E61">
      <w:pPr>
        <w:pStyle w:val="Teksttreci0"/>
        <w:spacing w:after="0" w:line="240" w:lineRule="auto"/>
        <w:rPr>
          <w:rStyle w:val="Teksttreci"/>
          <w:rFonts w:eastAsiaTheme="majorEastAsia"/>
          <w:sz w:val="24"/>
          <w:szCs w:val="24"/>
        </w:rPr>
      </w:pPr>
      <w:r>
        <w:fldChar w:fldCharType="begin">
          <w:ffData>
            <w:name w:val="Wybór1"/>
            <w:enabled/>
            <w:calcOnExit w:val="0"/>
            <w:checkBox>
              <w:sizeAuto/>
              <w:default w:val="0"/>
            </w:checkBox>
          </w:ffData>
        </w:fldChar>
      </w:r>
      <w:r>
        <w:instrText xml:space="preserve"> FORMCHECKBOX </w:instrText>
      </w:r>
      <w:r w:rsidR="001F1E51">
        <w:fldChar w:fldCharType="separate"/>
      </w:r>
      <w:r>
        <w:fldChar w:fldCharType="end"/>
      </w:r>
      <w:r w:rsidR="00EF4CAF">
        <w:t xml:space="preserve">  </w:t>
      </w:r>
      <w:r>
        <w:rPr>
          <w:rStyle w:val="Teksttreci"/>
          <w:rFonts w:eastAsiaTheme="majorEastAsia"/>
          <w:sz w:val="24"/>
          <w:szCs w:val="24"/>
        </w:rPr>
        <w:t xml:space="preserve">zamieszkiwałam/em w następującym państwie /państwach  ( należy wskazać państwa </w:t>
      </w:r>
      <w:r w:rsidR="00EF4CAF">
        <w:rPr>
          <w:rStyle w:val="Teksttreci"/>
          <w:rFonts w:eastAsiaTheme="majorEastAsia"/>
          <w:sz w:val="24"/>
          <w:szCs w:val="24"/>
        </w:rPr>
        <w:br/>
        <w:t xml:space="preserve">      </w:t>
      </w:r>
      <w:r>
        <w:rPr>
          <w:rStyle w:val="Teksttreci"/>
          <w:rFonts w:eastAsiaTheme="majorEastAsia"/>
          <w:sz w:val="24"/>
          <w:szCs w:val="24"/>
        </w:rPr>
        <w:t xml:space="preserve">innych niż Rzeczypospolita Polska i państwo obywatelstwa) </w:t>
      </w:r>
    </w:p>
    <w:p w14:paraId="46DDE294" w14:textId="77777777" w:rsidR="0058610A" w:rsidRDefault="0058610A" w:rsidP="0058610A">
      <w:pPr>
        <w:pStyle w:val="Teksttreci0"/>
        <w:spacing w:after="0" w:line="240" w:lineRule="auto"/>
        <w:rPr>
          <w:rStyle w:val="Teksttreci"/>
          <w:rFonts w:eastAsiaTheme="majorEastAsia"/>
          <w:sz w:val="24"/>
          <w:szCs w:val="24"/>
        </w:rPr>
      </w:pPr>
    </w:p>
    <w:p w14:paraId="1AD57FC0" w14:textId="77777777" w:rsidR="00A6470E" w:rsidRPr="009B2BB8" w:rsidRDefault="00A6470E" w:rsidP="00A6470E">
      <w:pPr>
        <w:pStyle w:val="Teksttreci20"/>
        <w:spacing w:after="0"/>
        <w:ind w:left="360"/>
        <w:rPr>
          <w:rStyle w:val="Teksttreci2"/>
          <w:rFonts w:eastAsiaTheme="majorEastAsia"/>
          <w:b/>
          <w:i/>
          <w:iCs/>
          <w:sz w:val="24"/>
          <w:szCs w:val="24"/>
        </w:rPr>
      </w:pPr>
    </w:p>
    <w:p w14:paraId="0E3B344D" w14:textId="3308313F" w:rsidR="00A6470E" w:rsidRPr="009B2BB8" w:rsidRDefault="002F0D7B" w:rsidP="0058610A">
      <w:pPr>
        <w:pStyle w:val="Tekstpodstawowywcity"/>
        <w:spacing w:line="276" w:lineRule="auto"/>
        <w:ind w:left="0"/>
        <w:jc w:val="both"/>
        <w:rPr>
          <w:rFonts w:ascii="Times New Roman" w:hAnsi="Times New Roman" w:cs="Times New Roman"/>
        </w:rPr>
      </w:pPr>
      <w:r>
        <w:rPr>
          <w:rFonts w:ascii="Times New Roman" w:hAnsi="Times New Roman" w:cs="Times New Roman"/>
        </w:rPr>
        <w:t xml:space="preserve">Podstawa prawna: </w:t>
      </w:r>
      <w:r w:rsidR="00A6470E" w:rsidRPr="009B2BB8">
        <w:rPr>
          <w:rFonts w:ascii="Times New Roman" w:hAnsi="Times New Roman" w:cs="Times New Roman"/>
        </w:rPr>
        <w:t>art. 21 ust. 5 i 8 ustawy z dnia 13 maja 2016r. o przeciwdziałaniu zagrożeniom przestępczością na tle seksualnym i ochronie małoletnich (t</w:t>
      </w:r>
      <w:r w:rsidR="00EF4CAF">
        <w:rPr>
          <w:rFonts w:ascii="Times New Roman" w:hAnsi="Times New Roman" w:cs="Times New Roman"/>
        </w:rPr>
        <w:t xml:space="preserve">ekst </w:t>
      </w:r>
      <w:r w:rsidR="00A6470E" w:rsidRPr="009B2BB8">
        <w:rPr>
          <w:rFonts w:ascii="Times New Roman" w:hAnsi="Times New Roman" w:cs="Times New Roman"/>
        </w:rPr>
        <w:t>j</w:t>
      </w:r>
      <w:r w:rsidR="00EF4CAF">
        <w:rPr>
          <w:rFonts w:ascii="Times New Roman" w:hAnsi="Times New Roman" w:cs="Times New Roman"/>
        </w:rPr>
        <w:t xml:space="preserve">ednolity : </w:t>
      </w:r>
      <w:r w:rsidR="00A6470E" w:rsidRPr="009B2BB8">
        <w:rPr>
          <w:rFonts w:ascii="Times New Roman" w:hAnsi="Times New Roman" w:cs="Times New Roman"/>
        </w:rPr>
        <w:t>Dz. U. z 202</w:t>
      </w:r>
      <w:r w:rsidR="00A6470E">
        <w:rPr>
          <w:rFonts w:ascii="Times New Roman" w:hAnsi="Times New Roman" w:cs="Times New Roman"/>
        </w:rPr>
        <w:t>4</w:t>
      </w:r>
      <w:r w:rsidR="00A6470E" w:rsidRPr="009B2BB8">
        <w:rPr>
          <w:rFonts w:ascii="Times New Roman" w:hAnsi="Times New Roman" w:cs="Times New Roman"/>
        </w:rPr>
        <w:t xml:space="preserve">r., poz. </w:t>
      </w:r>
      <w:r w:rsidR="00A6470E">
        <w:rPr>
          <w:rFonts w:ascii="Times New Roman" w:hAnsi="Times New Roman" w:cs="Times New Roman"/>
        </w:rPr>
        <w:t>560</w:t>
      </w:r>
      <w:r w:rsidR="00A6470E" w:rsidRPr="009B2BB8">
        <w:rPr>
          <w:rFonts w:ascii="Times New Roman" w:hAnsi="Times New Roman" w:cs="Times New Roman"/>
        </w:rPr>
        <w:t xml:space="preserve">) </w:t>
      </w:r>
    </w:p>
    <w:p w14:paraId="10521936" w14:textId="77777777" w:rsidR="00A6470E" w:rsidRPr="009B2BB8" w:rsidRDefault="00A6470E" w:rsidP="00A6470E">
      <w:pPr>
        <w:pStyle w:val="Tekstpodstawowywcity"/>
        <w:tabs>
          <w:tab w:val="left" w:pos="5670"/>
          <w:tab w:val="right" w:leader="dot" w:pos="9072"/>
        </w:tabs>
        <w:spacing w:line="276" w:lineRule="auto"/>
        <w:ind w:left="0"/>
        <w:jc w:val="both"/>
        <w:rPr>
          <w:rFonts w:ascii="Times New Roman" w:hAnsi="Times New Roman" w:cs="Times New Roman"/>
        </w:rPr>
      </w:pPr>
      <w:r w:rsidRPr="009B2BB8">
        <w:rPr>
          <w:rFonts w:ascii="Times New Roman" w:hAnsi="Times New Roman" w:cs="Times New Roman"/>
        </w:rPr>
        <w:tab/>
      </w:r>
    </w:p>
    <w:p w14:paraId="389DD8AD" w14:textId="77777777" w:rsidR="00A6470E" w:rsidRPr="009B2BB8" w:rsidRDefault="00A6470E" w:rsidP="00A6470E">
      <w:pPr>
        <w:pStyle w:val="Tekstpodstawowywcity"/>
        <w:tabs>
          <w:tab w:val="left" w:pos="5670"/>
          <w:tab w:val="right" w:leader="dot" w:pos="9072"/>
        </w:tabs>
        <w:spacing w:line="276" w:lineRule="auto"/>
        <w:ind w:left="0"/>
        <w:jc w:val="both"/>
        <w:rPr>
          <w:rFonts w:ascii="Times New Roman" w:hAnsi="Times New Roman" w:cs="Times New Roman"/>
          <w:b/>
          <w:bCs/>
        </w:rPr>
      </w:pPr>
      <w:r w:rsidRPr="009B2BB8">
        <w:rPr>
          <w:rFonts w:ascii="Times New Roman" w:hAnsi="Times New Roman" w:cs="Times New Roman"/>
          <w:b/>
          <w:bCs/>
        </w:rPr>
        <w:t>Oświadczam, że jestem świadoma/świadomy* odpowiedzialności karnej za złożenie fałszywego oświadczenia.</w:t>
      </w:r>
    </w:p>
    <w:p w14:paraId="1A8E3732" w14:textId="77777777" w:rsidR="00A6470E" w:rsidRPr="009B2BB8" w:rsidRDefault="00A6470E" w:rsidP="00A6470E">
      <w:pPr>
        <w:suppressAutoHyphens/>
        <w:spacing w:line="360" w:lineRule="auto"/>
        <w:jc w:val="center"/>
        <w:rPr>
          <w:rFonts w:ascii="Times New Roman" w:hAnsi="Times New Roman" w:cs="Times New Roman"/>
        </w:rPr>
      </w:pPr>
    </w:p>
    <w:p w14:paraId="5CE8448A" w14:textId="77777777" w:rsidR="00A6470E" w:rsidRPr="009B2BB8" w:rsidRDefault="00A6470E" w:rsidP="00A6470E">
      <w:pPr>
        <w:pStyle w:val="Tekstpodstawowywcity"/>
        <w:tabs>
          <w:tab w:val="left" w:pos="5670"/>
          <w:tab w:val="right" w:leader="dot" w:pos="9072"/>
        </w:tabs>
        <w:spacing w:line="276" w:lineRule="auto"/>
        <w:ind w:left="0"/>
        <w:rPr>
          <w:rFonts w:ascii="Times New Roman" w:hAnsi="Times New Roman" w:cs="Times New Roman"/>
          <w:b/>
          <w:bCs/>
        </w:rPr>
      </w:pPr>
    </w:p>
    <w:p w14:paraId="559A57FE" w14:textId="77777777" w:rsidR="00A6470E" w:rsidRPr="009B2BB8" w:rsidRDefault="00A6470E" w:rsidP="00A6470E">
      <w:pPr>
        <w:pStyle w:val="Tekstpodstawowywcity"/>
        <w:tabs>
          <w:tab w:val="left" w:pos="5670"/>
          <w:tab w:val="right" w:leader="dot" w:pos="9072"/>
        </w:tabs>
        <w:spacing w:line="276" w:lineRule="auto"/>
        <w:ind w:left="0"/>
        <w:rPr>
          <w:rFonts w:ascii="Times New Roman" w:hAnsi="Times New Roman" w:cs="Times New Roman"/>
          <w:b/>
          <w:bCs/>
        </w:rPr>
      </w:pPr>
    </w:p>
    <w:p w14:paraId="1D2EA0C3" w14:textId="77777777" w:rsidR="00A6470E" w:rsidRPr="009B2BB8" w:rsidRDefault="00A6470E" w:rsidP="00A6470E">
      <w:pPr>
        <w:pStyle w:val="Tekstpodstawowywcity"/>
        <w:spacing w:line="276" w:lineRule="auto"/>
        <w:ind w:left="0"/>
        <w:jc w:val="both"/>
        <w:rPr>
          <w:rFonts w:ascii="Times New Roman" w:hAnsi="Times New Roman" w:cs="Times New Roman"/>
        </w:rPr>
      </w:pPr>
      <w:r w:rsidRPr="009B2BB8">
        <w:rPr>
          <w:rFonts w:ascii="Times New Roman" w:hAnsi="Times New Roman" w:cs="Times New Roman"/>
          <w:b/>
          <w:bCs/>
          <w:i/>
          <w:iCs/>
        </w:rPr>
        <w:t>*niewłaściwe skreślić</w:t>
      </w:r>
    </w:p>
    <w:p w14:paraId="20DA2B7D" w14:textId="77777777" w:rsidR="00A6470E" w:rsidRPr="009B2BB8" w:rsidRDefault="00A6470E" w:rsidP="00A6470E">
      <w:pPr>
        <w:pStyle w:val="Tekstpodstawowywcity"/>
        <w:spacing w:line="276" w:lineRule="auto"/>
        <w:ind w:left="0"/>
        <w:jc w:val="both"/>
        <w:rPr>
          <w:rFonts w:ascii="Times New Roman" w:hAnsi="Times New Roman" w:cs="Times New Roman"/>
        </w:rPr>
      </w:pPr>
    </w:p>
    <w:p w14:paraId="6CC31B4C" w14:textId="77777777" w:rsidR="00A6470E" w:rsidRPr="009B2BB8" w:rsidRDefault="00A6470E" w:rsidP="00A6470E">
      <w:pPr>
        <w:pStyle w:val="Standard"/>
        <w:widowControl w:val="0"/>
        <w:jc w:val="both"/>
        <w:rPr>
          <w:rFonts w:eastAsia="Lato" w:cs="Times New Roman"/>
        </w:rPr>
      </w:pPr>
    </w:p>
    <w:p w14:paraId="13FB17FE" w14:textId="77777777" w:rsidR="00A6470E" w:rsidRPr="009B2BB8" w:rsidRDefault="00A6470E" w:rsidP="00A6470E">
      <w:pPr>
        <w:pStyle w:val="Standard"/>
        <w:widowControl w:val="0"/>
        <w:ind w:left="4248" w:firstLine="708"/>
        <w:jc w:val="center"/>
        <w:rPr>
          <w:rStyle w:val="Teksttreci2"/>
          <w:rFonts w:eastAsia="Lato"/>
          <w:b/>
          <w:i w:val="0"/>
          <w:iCs w:val="0"/>
        </w:rPr>
      </w:pPr>
      <w:r w:rsidRPr="009B2BB8">
        <w:rPr>
          <w:rFonts w:eastAsia="Lato" w:cs="Times New Roman"/>
          <w:b/>
        </w:rPr>
        <w:t>……………………………………….</w:t>
      </w:r>
      <w:r w:rsidRPr="009B2BB8">
        <w:rPr>
          <w:rFonts w:eastAsia="Lato" w:cs="Times New Roman"/>
          <w:b/>
          <w:i/>
        </w:rPr>
        <w:t xml:space="preserve">           podpis</w:t>
      </w:r>
    </w:p>
    <w:p w14:paraId="22D4159C" w14:textId="77777777" w:rsidR="00A6470E" w:rsidRPr="009B2BB8" w:rsidRDefault="00A6470E" w:rsidP="00A6470E">
      <w:pPr>
        <w:jc w:val="center"/>
        <w:rPr>
          <w:rFonts w:ascii="Times New Roman" w:hAnsi="Times New Roman" w:cs="Times New Roman"/>
        </w:rPr>
      </w:pPr>
    </w:p>
    <w:p w14:paraId="0530B544" w14:textId="77777777" w:rsidR="0058610A" w:rsidRDefault="0058610A" w:rsidP="00B1373D">
      <w:pPr>
        <w:pStyle w:val="Teksttreci20"/>
        <w:spacing w:after="0"/>
        <w:ind w:left="360"/>
        <w:jc w:val="center"/>
        <w:rPr>
          <w:rStyle w:val="Teksttreci2"/>
          <w:rFonts w:eastAsiaTheme="majorEastAsia"/>
          <w:bCs/>
          <w:sz w:val="24"/>
          <w:szCs w:val="24"/>
        </w:rPr>
      </w:pPr>
    </w:p>
    <w:p w14:paraId="6A7DBA01" w14:textId="77777777" w:rsidR="0058610A" w:rsidRDefault="0058610A" w:rsidP="00B1373D">
      <w:pPr>
        <w:pStyle w:val="Teksttreci20"/>
        <w:spacing w:after="0"/>
        <w:ind w:left="360"/>
        <w:jc w:val="center"/>
        <w:rPr>
          <w:rStyle w:val="Teksttreci2"/>
          <w:rFonts w:eastAsiaTheme="majorEastAsia"/>
          <w:bCs/>
          <w:sz w:val="24"/>
          <w:szCs w:val="24"/>
        </w:rPr>
      </w:pPr>
    </w:p>
    <w:p w14:paraId="1477484E" w14:textId="77777777" w:rsidR="0058610A" w:rsidRDefault="0058610A" w:rsidP="00B1373D">
      <w:pPr>
        <w:pStyle w:val="Teksttreci20"/>
        <w:spacing w:after="0"/>
        <w:ind w:left="360"/>
        <w:jc w:val="center"/>
        <w:rPr>
          <w:rStyle w:val="Teksttreci2"/>
          <w:rFonts w:eastAsiaTheme="majorEastAsia"/>
          <w:bCs/>
          <w:sz w:val="24"/>
          <w:szCs w:val="24"/>
        </w:rPr>
      </w:pPr>
    </w:p>
    <w:p w14:paraId="6AAF0610" w14:textId="77777777" w:rsidR="0058610A" w:rsidRDefault="0058610A" w:rsidP="00B1373D">
      <w:pPr>
        <w:pStyle w:val="Teksttreci20"/>
        <w:spacing w:after="0"/>
        <w:ind w:left="360"/>
        <w:jc w:val="center"/>
        <w:rPr>
          <w:rStyle w:val="Teksttreci2"/>
          <w:rFonts w:eastAsiaTheme="majorEastAsia"/>
          <w:bCs/>
          <w:sz w:val="24"/>
          <w:szCs w:val="24"/>
        </w:rPr>
      </w:pPr>
    </w:p>
    <w:p w14:paraId="171DB05C" w14:textId="77777777" w:rsidR="00353E61" w:rsidRDefault="00B1373D" w:rsidP="00353E61">
      <w:pPr>
        <w:pStyle w:val="Teksttreci20"/>
        <w:spacing w:after="0"/>
        <w:ind w:left="4596"/>
        <w:jc w:val="center"/>
        <w:rPr>
          <w:rStyle w:val="Teksttreci2"/>
          <w:rFonts w:eastAsiaTheme="majorEastAsia"/>
          <w:bCs/>
          <w:sz w:val="24"/>
          <w:szCs w:val="24"/>
        </w:rPr>
      </w:pPr>
      <w:r w:rsidRPr="00353E61">
        <w:rPr>
          <w:rStyle w:val="Teksttreci2"/>
          <w:rFonts w:eastAsiaTheme="majorEastAsia"/>
          <w:bCs/>
          <w:sz w:val="24"/>
          <w:szCs w:val="24"/>
        </w:rPr>
        <w:t xml:space="preserve"> </w:t>
      </w:r>
      <w:r w:rsidR="00A6470E" w:rsidRPr="00353E61">
        <w:rPr>
          <w:rStyle w:val="Teksttreci2"/>
          <w:rFonts w:eastAsiaTheme="majorEastAsia"/>
          <w:bCs/>
          <w:sz w:val="24"/>
          <w:szCs w:val="24"/>
        </w:rPr>
        <w:t xml:space="preserve">Załącznik Nr 2 do </w:t>
      </w:r>
    </w:p>
    <w:p w14:paraId="773A0694" w14:textId="2F4FD469" w:rsidR="00A6470E" w:rsidRPr="00353E61" w:rsidRDefault="00353E61" w:rsidP="00353E61">
      <w:pPr>
        <w:pStyle w:val="Teksttreci20"/>
        <w:spacing w:after="0"/>
        <w:ind w:left="3540"/>
        <w:jc w:val="center"/>
        <w:rPr>
          <w:rStyle w:val="Teksttreci"/>
          <w:rFonts w:eastAsiaTheme="majorEastAsia"/>
          <w:sz w:val="24"/>
          <w:szCs w:val="24"/>
        </w:rPr>
      </w:pPr>
      <w:r>
        <w:rPr>
          <w:rStyle w:val="Teksttreci2"/>
          <w:rFonts w:eastAsiaTheme="majorEastAsia"/>
          <w:bCs/>
          <w:sz w:val="24"/>
          <w:szCs w:val="24"/>
        </w:rPr>
        <w:t xml:space="preserve">     </w:t>
      </w:r>
      <w:r w:rsidR="00A6470E" w:rsidRPr="00353E61">
        <w:rPr>
          <w:rStyle w:val="Teksttreci"/>
          <w:rFonts w:eastAsiaTheme="majorEastAsia"/>
          <w:sz w:val="24"/>
          <w:szCs w:val="24"/>
        </w:rPr>
        <w:t xml:space="preserve"> Standardów ochrony małoletnich przed krzywdzeniem</w:t>
      </w:r>
    </w:p>
    <w:p w14:paraId="081B49EB" w14:textId="77777777" w:rsidR="00A6470E" w:rsidRPr="00433421" w:rsidRDefault="00A6470E" w:rsidP="00E82703">
      <w:pPr>
        <w:pStyle w:val="Teksttreci0"/>
        <w:tabs>
          <w:tab w:val="left" w:pos="629"/>
        </w:tabs>
        <w:spacing w:after="0" w:line="240" w:lineRule="auto"/>
        <w:ind w:left="4236"/>
        <w:jc w:val="both"/>
        <w:rPr>
          <w:rStyle w:val="Teksttreci"/>
          <w:rFonts w:eastAsiaTheme="majorEastAsia"/>
        </w:rPr>
      </w:pPr>
    </w:p>
    <w:p w14:paraId="19EF6104" w14:textId="77777777" w:rsidR="00A6470E" w:rsidRPr="009B2BB8" w:rsidRDefault="00A6470E" w:rsidP="00A6470E">
      <w:pPr>
        <w:pStyle w:val="Teksttreci0"/>
        <w:spacing w:after="0" w:line="240" w:lineRule="auto"/>
        <w:jc w:val="center"/>
        <w:rPr>
          <w:rStyle w:val="Teksttreci"/>
          <w:rFonts w:eastAsiaTheme="majorEastAsia"/>
          <w:b/>
          <w:bCs/>
        </w:rPr>
      </w:pPr>
    </w:p>
    <w:p w14:paraId="0F69831D" w14:textId="77777777" w:rsidR="00A6470E" w:rsidRPr="009B2BB8" w:rsidRDefault="00A6470E" w:rsidP="00A6470E">
      <w:pPr>
        <w:pStyle w:val="Standard"/>
        <w:widowControl w:val="0"/>
        <w:ind w:firstLine="708"/>
        <w:jc w:val="right"/>
        <w:rPr>
          <w:rFonts w:eastAsia="Lato" w:cs="Times New Roman"/>
        </w:rPr>
      </w:pPr>
      <w:r w:rsidRPr="009B2BB8">
        <w:rPr>
          <w:rFonts w:eastAsia="Lato" w:cs="Times New Roman"/>
        </w:rPr>
        <w:t>....................................................................</w:t>
      </w:r>
    </w:p>
    <w:p w14:paraId="5DD7ACE6" w14:textId="77777777" w:rsidR="00A6470E" w:rsidRDefault="00A6470E" w:rsidP="00A6470E">
      <w:pPr>
        <w:pStyle w:val="Standard"/>
        <w:widowControl w:val="0"/>
        <w:ind w:left="5664" w:firstLine="708"/>
        <w:jc w:val="both"/>
        <w:rPr>
          <w:rFonts w:eastAsia="Lato" w:cs="Times New Roman"/>
          <w:i/>
        </w:rPr>
      </w:pPr>
      <w:r w:rsidRPr="009B2BB8">
        <w:rPr>
          <w:rFonts w:eastAsia="Lato" w:cs="Times New Roman"/>
          <w:i/>
        </w:rPr>
        <w:t>miejscowość i data</w:t>
      </w:r>
    </w:p>
    <w:p w14:paraId="27A4681F" w14:textId="49D971F2" w:rsidR="0058610A" w:rsidRPr="0058610A" w:rsidRDefault="0058610A" w:rsidP="0058610A">
      <w:pPr>
        <w:pStyle w:val="Standard"/>
        <w:widowControl w:val="0"/>
        <w:ind w:firstLine="708"/>
        <w:jc w:val="both"/>
        <w:rPr>
          <w:rFonts w:eastAsia="Lato" w:cs="Times New Roman"/>
          <w:iCs/>
        </w:rPr>
      </w:pPr>
      <w:r>
        <w:rPr>
          <w:rFonts w:eastAsia="Lato" w:cs="Times New Roman"/>
          <w:iCs/>
        </w:rPr>
        <w:t>…………………………………..</w:t>
      </w:r>
      <w:r>
        <w:rPr>
          <w:rFonts w:eastAsia="Lato" w:cs="Times New Roman"/>
          <w:iCs/>
        </w:rPr>
        <w:br/>
        <w:t xml:space="preserve">                ( imię i nazwisko kandydata) </w:t>
      </w:r>
    </w:p>
    <w:p w14:paraId="3610EAB1" w14:textId="77777777" w:rsidR="00A6470E" w:rsidRPr="009B2BB8" w:rsidRDefault="00A6470E" w:rsidP="00A6470E">
      <w:pPr>
        <w:pStyle w:val="Teksttreci20"/>
        <w:spacing w:after="0"/>
        <w:ind w:left="360"/>
        <w:rPr>
          <w:rStyle w:val="Teksttreci2"/>
          <w:rFonts w:eastAsiaTheme="majorEastAsia"/>
          <w:b/>
          <w:i/>
          <w:iCs/>
          <w:sz w:val="24"/>
          <w:szCs w:val="24"/>
        </w:rPr>
      </w:pPr>
    </w:p>
    <w:p w14:paraId="42085ACC" w14:textId="77777777" w:rsidR="00A6470E" w:rsidRPr="009B2BB8" w:rsidRDefault="00A6470E" w:rsidP="00A6470E">
      <w:pPr>
        <w:pStyle w:val="Tekstpodstawowywcity"/>
        <w:spacing w:line="276" w:lineRule="auto"/>
        <w:ind w:left="0"/>
        <w:jc w:val="both"/>
        <w:rPr>
          <w:rFonts w:ascii="Times New Roman" w:hAnsi="Times New Roman" w:cs="Times New Roman"/>
        </w:rPr>
      </w:pPr>
    </w:p>
    <w:p w14:paraId="260CE1A0" w14:textId="506C22F1" w:rsidR="002F0D7B" w:rsidRPr="0058610A" w:rsidRDefault="0058610A" w:rsidP="0058610A">
      <w:pPr>
        <w:pStyle w:val="Teksttreci0"/>
        <w:spacing w:after="0" w:line="240" w:lineRule="auto"/>
        <w:ind w:left="4956"/>
        <w:jc w:val="center"/>
        <w:rPr>
          <w:rStyle w:val="Teksttreci"/>
          <w:rFonts w:eastAsiaTheme="majorEastAsia"/>
        </w:rPr>
      </w:pPr>
      <w:bookmarkStart w:id="1" w:name="_Hlk180660339"/>
      <w:r>
        <w:rPr>
          <w:rStyle w:val="Teksttreci"/>
          <w:rFonts w:eastAsiaTheme="majorEastAsia"/>
        </w:rPr>
        <w:t>……..</w:t>
      </w:r>
      <w:r w:rsidRPr="0058610A">
        <w:rPr>
          <w:rStyle w:val="Teksttreci"/>
          <w:rFonts w:eastAsiaTheme="majorEastAsia"/>
        </w:rPr>
        <w:t>………………………………………..</w:t>
      </w:r>
      <w:r w:rsidRPr="0058610A">
        <w:rPr>
          <w:rStyle w:val="Teksttreci"/>
          <w:rFonts w:eastAsiaTheme="majorEastAsia"/>
        </w:rPr>
        <w:br/>
        <w:t xml:space="preserve">( oznaczenie pracodawcy lub organizatora) </w:t>
      </w:r>
    </w:p>
    <w:p w14:paraId="653D415D" w14:textId="77777777" w:rsidR="004106CB" w:rsidRPr="0058610A" w:rsidRDefault="004106CB" w:rsidP="0058610A">
      <w:pPr>
        <w:pStyle w:val="Teksttreci0"/>
        <w:spacing w:after="0" w:line="240" w:lineRule="auto"/>
        <w:ind w:left="4956"/>
        <w:rPr>
          <w:rStyle w:val="Teksttreci"/>
          <w:rFonts w:eastAsiaTheme="majorEastAsia"/>
          <w:sz w:val="24"/>
          <w:szCs w:val="24"/>
        </w:rPr>
      </w:pPr>
    </w:p>
    <w:bookmarkEnd w:id="1"/>
    <w:p w14:paraId="23D90DA4" w14:textId="77777777" w:rsidR="004106CB" w:rsidRPr="00D67C4B" w:rsidRDefault="004106CB" w:rsidP="002F0D7B">
      <w:pPr>
        <w:pStyle w:val="Teksttreci0"/>
        <w:spacing w:after="0" w:line="240" w:lineRule="auto"/>
        <w:rPr>
          <w:rStyle w:val="Teksttreci"/>
          <w:rFonts w:eastAsiaTheme="majorEastAsia"/>
          <w:sz w:val="24"/>
          <w:szCs w:val="24"/>
        </w:rPr>
      </w:pPr>
    </w:p>
    <w:p w14:paraId="14C5A5DC" w14:textId="77777777" w:rsidR="00A6470E" w:rsidRPr="002F0D7B" w:rsidRDefault="00A6470E" w:rsidP="00A6470E">
      <w:pPr>
        <w:pStyle w:val="Tekstpodstawowywcity"/>
        <w:spacing w:line="276" w:lineRule="auto"/>
        <w:ind w:left="0"/>
        <w:jc w:val="both"/>
        <w:rPr>
          <w:rFonts w:ascii="Times New Roman" w:hAnsi="Times New Roman" w:cs="Times New Roman"/>
        </w:rPr>
      </w:pPr>
    </w:p>
    <w:p w14:paraId="0A41CDF1" w14:textId="77777777" w:rsidR="0058610A" w:rsidRPr="00687232" w:rsidRDefault="0058610A" w:rsidP="0058610A">
      <w:pPr>
        <w:tabs>
          <w:tab w:val="left" w:pos="5164"/>
        </w:tabs>
        <w:jc w:val="both"/>
        <w:rPr>
          <w:rFonts w:ascii="Times New Roman" w:hAnsi="Times New Roman"/>
        </w:rPr>
      </w:pPr>
      <w:r w:rsidRPr="00687232">
        <w:rPr>
          <w:rFonts w:ascii="Times New Roman" w:hAnsi="Times New Roman"/>
        </w:rPr>
        <w:t>Oświadczam, że /</w:t>
      </w:r>
      <w:r w:rsidRPr="00687232">
        <w:rPr>
          <w:rFonts w:ascii="Times New Roman" w:hAnsi="Times New Roman"/>
          <w:b/>
          <w:bCs/>
        </w:rPr>
        <w:t>wybrać właściwe/</w:t>
      </w:r>
      <w:r w:rsidRPr="00687232">
        <w:rPr>
          <w:rFonts w:ascii="Times New Roman" w:hAnsi="Times New Roman"/>
        </w:rPr>
        <w:t>:</w:t>
      </w:r>
    </w:p>
    <w:bookmarkStart w:id="2" w:name="_Hlk180660864"/>
    <w:p w14:paraId="1986593D" w14:textId="77777777" w:rsidR="0058610A" w:rsidRPr="00687232" w:rsidRDefault="0058610A" w:rsidP="0058610A">
      <w:pPr>
        <w:tabs>
          <w:tab w:val="left" w:pos="5164"/>
        </w:tabs>
        <w:ind w:left="420" w:hanging="420"/>
        <w:jc w:val="both"/>
        <w:rPr>
          <w:rFonts w:ascii="Times New Roman" w:hAnsi="Times New Roman"/>
        </w:rPr>
      </w:pPr>
      <w:r>
        <w:rPr>
          <w:rFonts w:ascii="Times New Roman" w:hAnsi="Times New Roman"/>
        </w:rPr>
        <w:fldChar w:fldCharType="begin">
          <w:ffData>
            <w:name w:val="Wybór1"/>
            <w:enabled/>
            <w:calcOnExit w:val="0"/>
            <w:checkBox>
              <w:sizeAuto/>
              <w:default w:val="0"/>
            </w:checkBox>
          </w:ffData>
        </w:fldChar>
      </w:r>
      <w:r>
        <w:rPr>
          <w:rFonts w:ascii="Times New Roman" w:hAnsi="Times New Roman"/>
        </w:rPr>
        <w:instrText xml:space="preserve"> FORMCHECKBOX </w:instrText>
      </w:r>
      <w:r w:rsidR="001F1E51">
        <w:rPr>
          <w:rFonts w:ascii="Times New Roman" w:hAnsi="Times New Roman"/>
        </w:rPr>
      </w:r>
      <w:r w:rsidR="001F1E51">
        <w:rPr>
          <w:rFonts w:ascii="Times New Roman" w:hAnsi="Times New Roman"/>
        </w:rPr>
        <w:fldChar w:fldCharType="separate"/>
      </w:r>
      <w:r>
        <w:rPr>
          <w:rFonts w:ascii="Times New Roman" w:hAnsi="Times New Roman"/>
        </w:rPr>
        <w:fldChar w:fldCharType="end"/>
      </w:r>
      <w:bookmarkEnd w:id="2"/>
      <w:r>
        <w:rPr>
          <w:rFonts w:ascii="Times New Roman" w:hAnsi="Times New Roman"/>
        </w:rPr>
        <w:tab/>
      </w:r>
      <w:r w:rsidRPr="00687232">
        <w:rPr>
          <w:rFonts w:ascii="Times New Roman" w:hAnsi="Times New Roman"/>
        </w:rPr>
        <w:t>prawo mojego państwa obywatelstwa (innego niż Rzeczpospolita Polska) nie przewiduje sporządzenia informacji uzyskiwanej do celów działalności zawodowej lub wolontariackiej związanej z kontaktami z dziećmi,</w:t>
      </w:r>
    </w:p>
    <w:p w14:paraId="521A45F6" w14:textId="77777777" w:rsidR="0058610A" w:rsidRPr="00687232" w:rsidRDefault="0058610A" w:rsidP="0058610A">
      <w:pPr>
        <w:tabs>
          <w:tab w:val="left" w:pos="5164"/>
        </w:tabs>
        <w:ind w:left="420" w:hanging="420"/>
        <w:jc w:val="both"/>
        <w:rPr>
          <w:rFonts w:ascii="Times New Roman" w:hAnsi="Times New Roman"/>
        </w:rPr>
      </w:pPr>
      <w:r>
        <w:rPr>
          <w:rFonts w:ascii="Times New Roman" w:hAnsi="Times New Roman"/>
        </w:rPr>
        <w:fldChar w:fldCharType="begin">
          <w:ffData>
            <w:name w:val="Wybór1"/>
            <w:enabled/>
            <w:calcOnExit w:val="0"/>
            <w:checkBox>
              <w:sizeAuto/>
              <w:default w:val="0"/>
            </w:checkBox>
          </w:ffData>
        </w:fldChar>
      </w:r>
      <w:r>
        <w:rPr>
          <w:rFonts w:ascii="Times New Roman" w:hAnsi="Times New Roman"/>
        </w:rPr>
        <w:instrText xml:space="preserve"> FORMCHECKBOX </w:instrText>
      </w:r>
      <w:r w:rsidR="001F1E51">
        <w:rPr>
          <w:rFonts w:ascii="Times New Roman" w:hAnsi="Times New Roman"/>
        </w:rPr>
      </w:r>
      <w:r w:rsidR="001F1E51">
        <w:rPr>
          <w:rFonts w:ascii="Times New Roman" w:hAnsi="Times New Roman"/>
        </w:rPr>
        <w:fldChar w:fldCharType="separate"/>
      </w:r>
      <w:r>
        <w:rPr>
          <w:rFonts w:ascii="Times New Roman" w:hAnsi="Times New Roman"/>
        </w:rPr>
        <w:fldChar w:fldCharType="end"/>
      </w:r>
      <w:r>
        <w:rPr>
          <w:rFonts w:ascii="Times New Roman" w:hAnsi="Times New Roman"/>
        </w:rPr>
        <w:tab/>
      </w:r>
      <w:r w:rsidRPr="00687232">
        <w:rPr>
          <w:rFonts w:ascii="Times New Roman" w:hAnsi="Times New Roman"/>
        </w:rPr>
        <w:t>prawo państwa mojego zamieszkiwania w ciągu ostatnich 20 lat nie przewiduje sporządzenia informacji uzyskiwanej do celów działalności zawodowej lub wolontariackiej związanej z kontaktami z dziećmi,</w:t>
      </w:r>
    </w:p>
    <w:p w14:paraId="54FACF2C" w14:textId="77777777" w:rsidR="0058610A" w:rsidRPr="00687232" w:rsidRDefault="0058610A" w:rsidP="0058610A">
      <w:pPr>
        <w:tabs>
          <w:tab w:val="left" w:pos="5164"/>
        </w:tabs>
        <w:ind w:left="420" w:hanging="420"/>
        <w:jc w:val="both"/>
        <w:rPr>
          <w:rFonts w:ascii="Times New Roman" w:hAnsi="Times New Roman"/>
        </w:rPr>
      </w:pPr>
      <w:r>
        <w:rPr>
          <w:rFonts w:ascii="Times New Roman" w:hAnsi="Times New Roman"/>
        </w:rPr>
        <w:fldChar w:fldCharType="begin">
          <w:ffData>
            <w:name w:val="Wybór1"/>
            <w:enabled/>
            <w:calcOnExit w:val="0"/>
            <w:checkBox>
              <w:sizeAuto/>
              <w:default w:val="0"/>
            </w:checkBox>
          </w:ffData>
        </w:fldChar>
      </w:r>
      <w:r>
        <w:rPr>
          <w:rFonts w:ascii="Times New Roman" w:hAnsi="Times New Roman"/>
        </w:rPr>
        <w:instrText xml:space="preserve"> FORMCHECKBOX </w:instrText>
      </w:r>
      <w:r w:rsidR="001F1E51">
        <w:rPr>
          <w:rFonts w:ascii="Times New Roman" w:hAnsi="Times New Roman"/>
        </w:rPr>
      </w:r>
      <w:r w:rsidR="001F1E51">
        <w:rPr>
          <w:rFonts w:ascii="Times New Roman" w:hAnsi="Times New Roman"/>
        </w:rPr>
        <w:fldChar w:fldCharType="separate"/>
      </w:r>
      <w:r>
        <w:rPr>
          <w:rFonts w:ascii="Times New Roman" w:hAnsi="Times New Roman"/>
        </w:rPr>
        <w:fldChar w:fldCharType="end"/>
      </w:r>
      <w:r>
        <w:rPr>
          <w:rFonts w:ascii="Times New Roman" w:hAnsi="Times New Roman"/>
        </w:rPr>
        <w:tab/>
      </w:r>
      <w:r w:rsidRPr="00687232">
        <w:rPr>
          <w:rFonts w:ascii="Times New Roman" w:hAnsi="Times New Roman"/>
        </w:rPr>
        <w:t>w państwie mojego obywatelstwa (innego niż Rzeczpospolita Polska) nie prowadzi się rejestru karnego,</w:t>
      </w:r>
    </w:p>
    <w:p w14:paraId="2CAA5752" w14:textId="1EE675AC" w:rsidR="0058610A" w:rsidRPr="00687232" w:rsidRDefault="0058610A" w:rsidP="00E82703">
      <w:pPr>
        <w:tabs>
          <w:tab w:val="left" w:pos="5164"/>
        </w:tabs>
        <w:ind w:left="420" w:hanging="420"/>
        <w:jc w:val="both"/>
        <w:rPr>
          <w:rFonts w:ascii="Times New Roman" w:hAnsi="Times New Roman"/>
        </w:rPr>
      </w:pPr>
      <w:r>
        <w:rPr>
          <w:rFonts w:ascii="Times New Roman" w:hAnsi="Times New Roman"/>
        </w:rPr>
        <w:fldChar w:fldCharType="begin">
          <w:ffData>
            <w:name w:val="Wybór1"/>
            <w:enabled/>
            <w:calcOnExit w:val="0"/>
            <w:checkBox>
              <w:sizeAuto/>
              <w:default w:val="0"/>
            </w:checkBox>
          </w:ffData>
        </w:fldChar>
      </w:r>
      <w:r>
        <w:rPr>
          <w:rFonts w:ascii="Times New Roman" w:hAnsi="Times New Roman"/>
        </w:rPr>
        <w:instrText xml:space="preserve"> FORMCHECKBOX </w:instrText>
      </w:r>
      <w:r w:rsidR="001F1E51">
        <w:rPr>
          <w:rFonts w:ascii="Times New Roman" w:hAnsi="Times New Roman"/>
        </w:rPr>
      </w:r>
      <w:r w:rsidR="001F1E51">
        <w:rPr>
          <w:rFonts w:ascii="Times New Roman" w:hAnsi="Times New Roman"/>
        </w:rPr>
        <w:fldChar w:fldCharType="separate"/>
      </w:r>
      <w:r>
        <w:rPr>
          <w:rFonts w:ascii="Times New Roman" w:hAnsi="Times New Roman"/>
        </w:rPr>
        <w:fldChar w:fldCharType="end"/>
      </w:r>
      <w:r>
        <w:rPr>
          <w:rFonts w:ascii="Times New Roman" w:hAnsi="Times New Roman"/>
        </w:rPr>
        <w:tab/>
      </w:r>
      <w:r w:rsidRPr="00687232">
        <w:rPr>
          <w:rFonts w:ascii="Times New Roman" w:hAnsi="Times New Roman"/>
        </w:rPr>
        <w:t>w państwie mojego zamieszkiwania w ciągu ostatnich 20 lat nie prowadzi się rejestru karnego,</w:t>
      </w:r>
      <w:r w:rsidR="00E82703">
        <w:rPr>
          <w:rFonts w:ascii="Times New Roman" w:hAnsi="Times New Roman"/>
        </w:rPr>
        <w:t xml:space="preserve"> </w:t>
      </w:r>
      <w:r w:rsidRPr="00687232">
        <w:rPr>
          <w:rFonts w:ascii="Times New Roman" w:hAnsi="Times New Roman"/>
        </w:rPr>
        <w:t>w związku z czym oświadczam, że:</w:t>
      </w:r>
    </w:p>
    <w:p w14:paraId="1DE4AF7F" w14:textId="77777777" w:rsidR="0058610A" w:rsidRPr="00687232" w:rsidRDefault="0058610A" w:rsidP="0058610A">
      <w:pPr>
        <w:tabs>
          <w:tab w:val="left" w:pos="5164"/>
        </w:tabs>
        <w:ind w:left="426" w:hanging="426"/>
        <w:jc w:val="both"/>
        <w:rPr>
          <w:rFonts w:ascii="Times New Roman" w:hAnsi="Times New Roman"/>
        </w:rPr>
      </w:pPr>
      <w:r>
        <w:rPr>
          <w:rFonts w:ascii="Times New Roman" w:hAnsi="Times New Roman"/>
        </w:rPr>
        <w:fldChar w:fldCharType="begin">
          <w:ffData>
            <w:name w:val="Wybór1"/>
            <w:enabled/>
            <w:calcOnExit w:val="0"/>
            <w:checkBox>
              <w:sizeAuto/>
              <w:default w:val="0"/>
            </w:checkBox>
          </w:ffData>
        </w:fldChar>
      </w:r>
      <w:r>
        <w:rPr>
          <w:rFonts w:ascii="Times New Roman" w:hAnsi="Times New Roman"/>
        </w:rPr>
        <w:instrText xml:space="preserve"> FORMCHECKBOX </w:instrText>
      </w:r>
      <w:r w:rsidR="001F1E51">
        <w:rPr>
          <w:rFonts w:ascii="Times New Roman" w:hAnsi="Times New Roman"/>
        </w:rPr>
      </w:r>
      <w:r w:rsidR="001F1E51">
        <w:rPr>
          <w:rFonts w:ascii="Times New Roman" w:hAnsi="Times New Roman"/>
        </w:rPr>
        <w:fldChar w:fldCharType="separate"/>
      </w:r>
      <w:r>
        <w:rPr>
          <w:rFonts w:ascii="Times New Roman" w:hAnsi="Times New Roman"/>
        </w:rPr>
        <w:fldChar w:fldCharType="end"/>
      </w:r>
      <w:r>
        <w:rPr>
          <w:rFonts w:ascii="Times New Roman" w:hAnsi="Times New Roman"/>
        </w:rPr>
        <w:tab/>
      </w:r>
      <w:r w:rsidRPr="00687232">
        <w:rPr>
          <w:rFonts w:ascii="Times New Roman" w:hAnsi="Times New Roman"/>
        </w:rPr>
        <w:t>nie byłam/em prawomocnie skazana/y w tym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692D5248" w14:textId="475A7E6B" w:rsidR="0058610A" w:rsidRPr="00687232" w:rsidRDefault="0058610A" w:rsidP="0058610A">
      <w:pPr>
        <w:tabs>
          <w:tab w:val="left" w:pos="5164"/>
        </w:tabs>
        <w:ind w:firstLine="426"/>
        <w:jc w:val="both"/>
        <w:rPr>
          <w:rFonts w:ascii="Times New Roman" w:hAnsi="Times New Roman"/>
        </w:rPr>
      </w:pPr>
      <w:r w:rsidRPr="00687232">
        <w:rPr>
          <w:rFonts w:ascii="Times New Roman" w:hAnsi="Times New Roman"/>
        </w:rPr>
        <w:t xml:space="preserve">Podstawa prawna: art. 21 ust. 7 i 8 ustawy z dnia 13 maja 2016 r. o przeciwdziałaniu </w:t>
      </w:r>
      <w:r w:rsidR="00041E89">
        <w:rPr>
          <w:rFonts w:ascii="Times New Roman" w:hAnsi="Times New Roman"/>
        </w:rPr>
        <w:br/>
        <w:t xml:space="preserve">       </w:t>
      </w:r>
      <w:r w:rsidRPr="00687232">
        <w:rPr>
          <w:rFonts w:ascii="Times New Roman" w:hAnsi="Times New Roman"/>
        </w:rPr>
        <w:t xml:space="preserve">zagrożeniom przestępczością na tle seksualnym i ochronie małoletnich (t.j. Dz. U. z 2024r. </w:t>
      </w:r>
      <w:r w:rsidR="00041E89">
        <w:rPr>
          <w:rFonts w:ascii="Times New Roman" w:hAnsi="Times New Roman"/>
        </w:rPr>
        <w:br/>
        <w:t xml:space="preserve">       </w:t>
      </w:r>
      <w:r w:rsidRPr="00687232">
        <w:rPr>
          <w:rFonts w:ascii="Times New Roman" w:hAnsi="Times New Roman"/>
        </w:rPr>
        <w:t>poz. 560).</w:t>
      </w:r>
    </w:p>
    <w:p w14:paraId="0ABA8860" w14:textId="77777777" w:rsidR="0058610A" w:rsidRPr="00687232" w:rsidRDefault="0058610A" w:rsidP="0058610A">
      <w:pPr>
        <w:tabs>
          <w:tab w:val="left" w:pos="5164"/>
        </w:tabs>
        <w:ind w:firstLine="426"/>
        <w:jc w:val="both"/>
        <w:rPr>
          <w:rFonts w:ascii="Times New Roman" w:hAnsi="Times New Roman"/>
        </w:rPr>
      </w:pPr>
      <w:r w:rsidRPr="00687232">
        <w:rPr>
          <w:rFonts w:ascii="Times New Roman" w:hAnsi="Times New Roman"/>
        </w:rPr>
        <w:t>Jestem świadoma/y odpowiedzialności karnej za złożenie fałszywego oświadczenia.</w:t>
      </w:r>
    </w:p>
    <w:p w14:paraId="7D173F56" w14:textId="77777777" w:rsidR="0058610A" w:rsidRDefault="0058610A" w:rsidP="0058610A">
      <w:pPr>
        <w:tabs>
          <w:tab w:val="left" w:pos="5164"/>
        </w:tabs>
        <w:spacing w:before="480"/>
        <w:ind w:left="2982"/>
        <w:jc w:val="center"/>
        <w:rPr>
          <w:rFonts w:ascii="Times New Roman" w:hAnsi="Times New Roman"/>
        </w:rPr>
      </w:pPr>
    </w:p>
    <w:p w14:paraId="310E73C9" w14:textId="156C76D3" w:rsidR="0058610A" w:rsidRPr="00687232" w:rsidRDefault="0058610A" w:rsidP="0058610A">
      <w:pPr>
        <w:tabs>
          <w:tab w:val="left" w:pos="5164"/>
        </w:tabs>
        <w:spacing w:before="480"/>
        <w:ind w:left="2982"/>
        <w:jc w:val="center"/>
        <w:rPr>
          <w:rFonts w:ascii="Times New Roman" w:hAnsi="Times New Roman"/>
        </w:rPr>
      </w:pPr>
      <w:r>
        <w:rPr>
          <w:rFonts w:ascii="Times New Roman" w:hAnsi="Times New Roman"/>
        </w:rPr>
        <w:t>............................................</w:t>
      </w:r>
    </w:p>
    <w:p w14:paraId="127CC69B" w14:textId="77777777" w:rsidR="0058610A" w:rsidRPr="00687232" w:rsidRDefault="0058610A" w:rsidP="0058610A">
      <w:pPr>
        <w:tabs>
          <w:tab w:val="left" w:pos="5164"/>
        </w:tabs>
        <w:ind w:left="2982"/>
        <w:jc w:val="center"/>
        <w:rPr>
          <w:rFonts w:ascii="Times New Roman" w:hAnsi="Times New Roman"/>
          <w:sz w:val="20"/>
          <w:szCs w:val="20"/>
        </w:rPr>
      </w:pPr>
      <w:r w:rsidRPr="00687232">
        <w:rPr>
          <w:rFonts w:ascii="Times New Roman" w:hAnsi="Times New Roman"/>
          <w:sz w:val="20"/>
          <w:szCs w:val="20"/>
        </w:rPr>
        <w:t>(data i podpis kandydata)</w:t>
      </w:r>
    </w:p>
    <w:p w14:paraId="7D78926E" w14:textId="77777777" w:rsidR="00A6470E" w:rsidRDefault="00A6470E" w:rsidP="00A6470E">
      <w:pPr>
        <w:pStyle w:val="Tekstpodstawowywcity"/>
        <w:spacing w:line="276" w:lineRule="auto"/>
        <w:ind w:left="0"/>
        <w:jc w:val="both"/>
        <w:rPr>
          <w:rFonts w:ascii="Times New Roman" w:hAnsi="Times New Roman" w:cs="Times New Roman"/>
        </w:rPr>
      </w:pPr>
    </w:p>
    <w:p w14:paraId="0F25C51D" w14:textId="77777777" w:rsidR="00F96328" w:rsidRDefault="00F96328" w:rsidP="00A6470E">
      <w:pPr>
        <w:pStyle w:val="Tekstpodstawowywcity"/>
        <w:spacing w:line="276" w:lineRule="auto"/>
        <w:ind w:left="0"/>
        <w:jc w:val="both"/>
        <w:rPr>
          <w:rFonts w:ascii="Times New Roman" w:hAnsi="Times New Roman" w:cs="Times New Roman"/>
        </w:rPr>
      </w:pPr>
    </w:p>
    <w:p w14:paraId="3C80B258" w14:textId="77777777" w:rsidR="00F96328" w:rsidRDefault="00F96328" w:rsidP="00A6470E">
      <w:pPr>
        <w:pStyle w:val="Tekstpodstawowywcity"/>
        <w:spacing w:line="276" w:lineRule="auto"/>
        <w:ind w:left="0"/>
        <w:jc w:val="both"/>
        <w:rPr>
          <w:rFonts w:ascii="Times New Roman" w:hAnsi="Times New Roman" w:cs="Times New Roman"/>
        </w:rPr>
      </w:pPr>
    </w:p>
    <w:p w14:paraId="0ABA6D07" w14:textId="37414745" w:rsidR="00A6470E" w:rsidRPr="009B2BB8" w:rsidRDefault="00A6470E" w:rsidP="00A6470E">
      <w:pPr>
        <w:pStyle w:val="Teksttreci20"/>
        <w:spacing w:after="0"/>
        <w:ind w:left="360"/>
        <w:rPr>
          <w:bCs/>
          <w:sz w:val="24"/>
          <w:szCs w:val="24"/>
        </w:rPr>
      </w:pPr>
      <w:r w:rsidRPr="009B2BB8">
        <w:rPr>
          <w:rStyle w:val="Teksttreci2"/>
          <w:rFonts w:eastAsiaTheme="majorEastAsia"/>
          <w:bCs/>
          <w:sz w:val="24"/>
          <w:szCs w:val="24"/>
        </w:rPr>
        <w:t xml:space="preserve">Załącznik Nr 3 do </w:t>
      </w:r>
    </w:p>
    <w:p w14:paraId="2CF565AF" w14:textId="08515DCA" w:rsidR="00A6470E" w:rsidRPr="00433421" w:rsidRDefault="00A6470E" w:rsidP="00A6470E">
      <w:pPr>
        <w:pStyle w:val="Teksttreci0"/>
        <w:tabs>
          <w:tab w:val="left" w:pos="629"/>
        </w:tabs>
        <w:spacing w:after="0" w:line="240" w:lineRule="auto"/>
        <w:jc w:val="both"/>
        <w:rPr>
          <w:rStyle w:val="Teksttreci"/>
          <w:rFonts w:eastAsiaTheme="majorEastAsia"/>
        </w:rPr>
      </w:pPr>
      <w:r>
        <w:rPr>
          <w:rStyle w:val="Teksttreci"/>
          <w:rFonts w:eastAsiaTheme="majorEastAsia"/>
          <w:b/>
          <w:bCs/>
        </w:rPr>
        <w:tab/>
      </w:r>
      <w:r>
        <w:rPr>
          <w:rStyle w:val="Teksttreci"/>
          <w:rFonts w:eastAsiaTheme="majorEastAsia"/>
          <w:b/>
          <w:bCs/>
        </w:rPr>
        <w:tab/>
      </w:r>
      <w:r>
        <w:rPr>
          <w:rStyle w:val="Teksttreci"/>
          <w:rFonts w:eastAsiaTheme="majorEastAsia"/>
          <w:b/>
          <w:bCs/>
        </w:rPr>
        <w:tab/>
      </w:r>
      <w:r>
        <w:rPr>
          <w:rStyle w:val="Teksttreci"/>
          <w:rFonts w:eastAsiaTheme="majorEastAsia"/>
          <w:b/>
          <w:bCs/>
        </w:rPr>
        <w:tab/>
      </w:r>
      <w:r>
        <w:rPr>
          <w:rStyle w:val="Teksttreci"/>
          <w:rFonts w:eastAsiaTheme="majorEastAsia"/>
          <w:b/>
          <w:bCs/>
        </w:rPr>
        <w:tab/>
      </w:r>
      <w:r w:rsidRPr="00433421">
        <w:rPr>
          <w:rStyle w:val="Teksttreci"/>
          <w:rFonts w:eastAsiaTheme="majorEastAsia"/>
        </w:rPr>
        <w:tab/>
      </w:r>
      <w:r>
        <w:rPr>
          <w:rStyle w:val="Teksttreci"/>
          <w:rFonts w:eastAsiaTheme="majorEastAsia"/>
        </w:rPr>
        <w:t xml:space="preserve">    </w:t>
      </w:r>
      <w:r w:rsidR="0018168C">
        <w:rPr>
          <w:rStyle w:val="Teksttreci"/>
          <w:rFonts w:eastAsiaTheme="majorEastAsia"/>
        </w:rPr>
        <w:t xml:space="preserve">         </w:t>
      </w:r>
      <w:r>
        <w:rPr>
          <w:rStyle w:val="Teksttreci"/>
          <w:rFonts w:eastAsiaTheme="majorEastAsia"/>
        </w:rPr>
        <w:t xml:space="preserve">  </w:t>
      </w:r>
      <w:r w:rsidRPr="00433421">
        <w:rPr>
          <w:rStyle w:val="Teksttreci"/>
          <w:rFonts w:eastAsiaTheme="majorEastAsia"/>
        </w:rPr>
        <w:t>Standardów ochrony małoletnich przed krzywdzeniem</w:t>
      </w:r>
    </w:p>
    <w:p w14:paraId="5D4AC7A0" w14:textId="77777777" w:rsidR="00A6470E" w:rsidRPr="009B2BB8" w:rsidRDefault="00A6470E" w:rsidP="00A6470E">
      <w:pPr>
        <w:pStyle w:val="Teksttreci0"/>
        <w:tabs>
          <w:tab w:val="left" w:pos="629"/>
        </w:tabs>
        <w:spacing w:after="0" w:line="240" w:lineRule="auto"/>
        <w:jc w:val="both"/>
        <w:rPr>
          <w:rStyle w:val="Teksttreci"/>
          <w:rFonts w:eastAsiaTheme="majorEastAsia"/>
        </w:rPr>
      </w:pPr>
    </w:p>
    <w:p w14:paraId="18D926A6" w14:textId="77777777" w:rsidR="00A6470E" w:rsidRPr="009B2BB8" w:rsidRDefault="00A6470E" w:rsidP="00A6470E">
      <w:pPr>
        <w:pStyle w:val="Teksttreci0"/>
        <w:spacing w:after="0" w:line="240" w:lineRule="auto"/>
        <w:jc w:val="center"/>
        <w:rPr>
          <w:rStyle w:val="Teksttreci"/>
          <w:rFonts w:eastAsiaTheme="majorEastAsia"/>
          <w:b/>
          <w:bCs/>
        </w:rPr>
      </w:pPr>
    </w:p>
    <w:p w14:paraId="5DAC5E1C" w14:textId="77777777" w:rsidR="00A6470E" w:rsidRPr="009B2BB8" w:rsidRDefault="00A6470E" w:rsidP="00A6470E">
      <w:pPr>
        <w:pStyle w:val="Standard"/>
        <w:widowControl w:val="0"/>
        <w:ind w:firstLine="708"/>
        <w:jc w:val="right"/>
        <w:rPr>
          <w:rFonts w:eastAsia="Lato" w:cs="Times New Roman"/>
        </w:rPr>
      </w:pPr>
      <w:r w:rsidRPr="009B2BB8">
        <w:rPr>
          <w:rFonts w:eastAsia="Lato" w:cs="Times New Roman"/>
        </w:rPr>
        <w:t>....................................................................</w:t>
      </w:r>
    </w:p>
    <w:p w14:paraId="38A32DAA" w14:textId="77777777" w:rsidR="00A6470E" w:rsidRPr="009B2BB8" w:rsidRDefault="00A6470E" w:rsidP="00A6470E">
      <w:pPr>
        <w:pStyle w:val="Standard"/>
        <w:widowControl w:val="0"/>
        <w:ind w:left="5664" w:firstLine="708"/>
        <w:jc w:val="both"/>
        <w:rPr>
          <w:rFonts w:eastAsia="Lato" w:cs="Times New Roman"/>
          <w:i/>
        </w:rPr>
      </w:pPr>
      <w:r w:rsidRPr="009B2BB8">
        <w:rPr>
          <w:rFonts w:eastAsia="Lato" w:cs="Times New Roman"/>
          <w:i/>
        </w:rPr>
        <w:t>miejscowość i data</w:t>
      </w:r>
    </w:p>
    <w:p w14:paraId="671BB643" w14:textId="77777777" w:rsidR="00A6470E" w:rsidRPr="009B2BB8" w:rsidRDefault="00A6470E" w:rsidP="00A6470E">
      <w:pPr>
        <w:pStyle w:val="Teksttreci0"/>
        <w:spacing w:after="0" w:line="240" w:lineRule="auto"/>
        <w:jc w:val="center"/>
        <w:rPr>
          <w:rStyle w:val="Teksttreci"/>
          <w:rFonts w:eastAsiaTheme="majorEastAsia"/>
          <w:b/>
          <w:bCs/>
        </w:rPr>
      </w:pPr>
    </w:p>
    <w:p w14:paraId="2D2C0A93" w14:textId="77777777" w:rsidR="00A6470E" w:rsidRPr="009B2BB8" w:rsidRDefault="00A6470E" w:rsidP="00A6470E">
      <w:pPr>
        <w:pStyle w:val="Teksttreci0"/>
        <w:spacing w:after="0" w:line="240" w:lineRule="auto"/>
        <w:jc w:val="center"/>
        <w:rPr>
          <w:rStyle w:val="Teksttreci"/>
          <w:rFonts w:eastAsiaTheme="majorEastAsia"/>
          <w:b/>
          <w:bCs/>
        </w:rPr>
      </w:pPr>
    </w:p>
    <w:p w14:paraId="0D9E61E7" w14:textId="77777777" w:rsidR="00A6470E" w:rsidRPr="009B2BB8" w:rsidRDefault="00A6470E" w:rsidP="00A6470E">
      <w:pPr>
        <w:pStyle w:val="Teksttreci0"/>
        <w:spacing w:after="0" w:line="240" w:lineRule="auto"/>
        <w:jc w:val="center"/>
        <w:rPr>
          <w:rStyle w:val="Teksttreci"/>
          <w:rFonts w:eastAsiaTheme="majorEastAsia"/>
          <w:b/>
          <w:bCs/>
        </w:rPr>
      </w:pPr>
    </w:p>
    <w:p w14:paraId="4DD1FDEA" w14:textId="77777777" w:rsidR="00E82703" w:rsidRDefault="00E82703" w:rsidP="00A6470E">
      <w:pPr>
        <w:pStyle w:val="Teksttreci0"/>
        <w:spacing w:after="0" w:line="240" w:lineRule="auto"/>
        <w:jc w:val="center"/>
        <w:rPr>
          <w:rStyle w:val="Teksttreci"/>
          <w:rFonts w:eastAsiaTheme="majorEastAsia"/>
          <w:b/>
          <w:bCs/>
          <w:sz w:val="24"/>
          <w:szCs w:val="24"/>
        </w:rPr>
      </w:pPr>
    </w:p>
    <w:p w14:paraId="7F44631E" w14:textId="77777777" w:rsidR="00E82703" w:rsidRDefault="00E82703" w:rsidP="00A6470E">
      <w:pPr>
        <w:pStyle w:val="Teksttreci0"/>
        <w:spacing w:after="0" w:line="240" w:lineRule="auto"/>
        <w:jc w:val="center"/>
        <w:rPr>
          <w:rStyle w:val="Teksttreci"/>
          <w:rFonts w:eastAsiaTheme="majorEastAsia"/>
          <w:b/>
          <w:bCs/>
          <w:sz w:val="24"/>
          <w:szCs w:val="24"/>
        </w:rPr>
      </w:pPr>
    </w:p>
    <w:p w14:paraId="101E8CC0" w14:textId="0C06E323" w:rsidR="00A6470E" w:rsidRPr="00E82703" w:rsidRDefault="00A6470E" w:rsidP="00A6470E">
      <w:pPr>
        <w:pStyle w:val="Teksttreci0"/>
        <w:spacing w:after="0" w:line="240" w:lineRule="auto"/>
        <w:jc w:val="center"/>
        <w:rPr>
          <w:rStyle w:val="Teksttreci"/>
          <w:rFonts w:eastAsiaTheme="majorEastAsia"/>
          <w:b/>
          <w:bCs/>
          <w:sz w:val="24"/>
          <w:szCs w:val="24"/>
        </w:rPr>
      </w:pPr>
      <w:r w:rsidRPr="00E82703">
        <w:rPr>
          <w:rStyle w:val="Teksttreci"/>
          <w:rFonts w:eastAsiaTheme="majorEastAsia"/>
          <w:b/>
          <w:bCs/>
          <w:sz w:val="24"/>
          <w:szCs w:val="24"/>
        </w:rPr>
        <w:t xml:space="preserve">OŚWIADCZENIE </w:t>
      </w:r>
    </w:p>
    <w:p w14:paraId="7F0A4D34" w14:textId="77777777" w:rsidR="00A6470E" w:rsidRPr="009B2BB8" w:rsidRDefault="00A6470E" w:rsidP="00A6470E">
      <w:pPr>
        <w:pStyle w:val="Teksttreci0"/>
        <w:spacing w:after="0" w:line="240" w:lineRule="auto"/>
        <w:jc w:val="center"/>
        <w:rPr>
          <w:rStyle w:val="Teksttreci"/>
          <w:rFonts w:eastAsiaTheme="majorEastAsia"/>
          <w:b/>
          <w:bCs/>
        </w:rPr>
      </w:pPr>
    </w:p>
    <w:p w14:paraId="4940D194" w14:textId="77777777" w:rsidR="00A6470E" w:rsidRPr="009B2BB8" w:rsidRDefault="00A6470E" w:rsidP="00A6470E">
      <w:pPr>
        <w:pStyle w:val="Teksttreci0"/>
        <w:spacing w:after="0" w:line="240" w:lineRule="auto"/>
        <w:jc w:val="center"/>
      </w:pPr>
    </w:p>
    <w:p w14:paraId="56B50730" w14:textId="1C7D56A3" w:rsidR="00A6470E" w:rsidRPr="009B2BB8" w:rsidRDefault="00A6470E" w:rsidP="00E82703">
      <w:pPr>
        <w:spacing w:line="360" w:lineRule="auto"/>
        <w:ind w:firstLine="708"/>
        <w:jc w:val="both"/>
        <w:rPr>
          <w:rFonts w:ascii="Times New Roman" w:eastAsia="Calibri" w:hAnsi="Times New Roman" w:cs="Times New Roman"/>
          <w:b/>
          <w:bCs/>
        </w:rPr>
      </w:pPr>
      <w:r w:rsidRPr="009B2BB8">
        <w:rPr>
          <w:rFonts w:ascii="Times New Roman" w:eastAsia="Calibri" w:hAnsi="Times New Roman" w:cs="Times New Roman"/>
        </w:rPr>
        <w:t xml:space="preserve">Ja, niżej podpisany/a ……..……………………………………(imię i nazwisko) </w:t>
      </w:r>
      <w:r w:rsidRPr="009B2BB8">
        <w:rPr>
          <w:rFonts w:ascii="Times New Roman" w:eastAsia="Calibri" w:hAnsi="Times New Roman" w:cs="Times New Roman"/>
          <w:b/>
        </w:rPr>
        <w:t>oświadczam</w:t>
      </w:r>
      <w:r w:rsidRPr="009B2BB8">
        <w:rPr>
          <w:rFonts w:ascii="Times New Roman" w:eastAsia="Calibri" w:hAnsi="Times New Roman" w:cs="Times New Roman"/>
        </w:rPr>
        <w:t>, że zapoznałem/łam się ze STANDARDAMI OCHRONY MAŁOLETNICH PRZED KRZYWDZENIEM</w:t>
      </w:r>
      <w:r w:rsidR="00E82703">
        <w:rPr>
          <w:rFonts w:ascii="Times New Roman" w:eastAsia="Calibri" w:hAnsi="Times New Roman" w:cs="Times New Roman"/>
        </w:rPr>
        <w:t xml:space="preserve">, w tym zasadami bezpiecznych relacji pomiędzy personelem, a dziećmi </w:t>
      </w:r>
      <w:r w:rsidRPr="009B2BB8">
        <w:rPr>
          <w:rFonts w:ascii="Times New Roman" w:eastAsia="Calibri" w:hAnsi="Times New Roman" w:cs="Times New Roman"/>
        </w:rPr>
        <w:t xml:space="preserve"> obowiązującymi w Urzędzie </w:t>
      </w:r>
      <w:r>
        <w:rPr>
          <w:rFonts w:ascii="Times New Roman" w:eastAsia="Calibri" w:hAnsi="Times New Roman" w:cs="Times New Roman"/>
        </w:rPr>
        <w:t>Gminy</w:t>
      </w:r>
      <w:r w:rsidRPr="009B2BB8">
        <w:rPr>
          <w:rFonts w:ascii="Times New Roman" w:eastAsia="Calibri" w:hAnsi="Times New Roman" w:cs="Times New Roman"/>
        </w:rPr>
        <w:t xml:space="preserve"> w </w:t>
      </w:r>
      <w:r>
        <w:rPr>
          <w:rFonts w:ascii="Times New Roman" w:eastAsia="Calibri" w:hAnsi="Times New Roman" w:cs="Times New Roman"/>
        </w:rPr>
        <w:t xml:space="preserve">Dzikowcu </w:t>
      </w:r>
      <w:r w:rsidRPr="009B2BB8">
        <w:rPr>
          <w:rFonts w:ascii="Times New Roman" w:eastAsia="Calibri" w:hAnsi="Times New Roman" w:cs="Times New Roman"/>
        </w:rPr>
        <w:t xml:space="preserve">i zobowiązuję się do ich stosowania </w:t>
      </w:r>
      <w:r w:rsidR="00E82703">
        <w:rPr>
          <w:rFonts w:ascii="Times New Roman" w:eastAsia="Calibri" w:hAnsi="Times New Roman" w:cs="Times New Roman"/>
        </w:rPr>
        <w:br/>
      </w:r>
      <w:r w:rsidRPr="009B2BB8">
        <w:rPr>
          <w:rFonts w:ascii="Times New Roman" w:eastAsia="Calibri" w:hAnsi="Times New Roman" w:cs="Times New Roman"/>
        </w:rPr>
        <w:t>i przestrzegania.</w:t>
      </w:r>
    </w:p>
    <w:p w14:paraId="79E18FE8" w14:textId="77777777" w:rsidR="00A6470E" w:rsidRPr="009B2BB8" w:rsidRDefault="00A6470E" w:rsidP="00A6470E">
      <w:pPr>
        <w:spacing w:line="276" w:lineRule="auto"/>
        <w:jc w:val="both"/>
        <w:rPr>
          <w:rFonts w:ascii="Times New Roman" w:eastAsia="Calibri" w:hAnsi="Times New Roman" w:cs="Times New Roman"/>
        </w:rPr>
      </w:pPr>
    </w:p>
    <w:p w14:paraId="5D5A9E75" w14:textId="77777777" w:rsidR="00A6470E" w:rsidRDefault="00A6470E" w:rsidP="00A6470E">
      <w:pPr>
        <w:spacing w:line="276" w:lineRule="auto"/>
        <w:jc w:val="both"/>
        <w:rPr>
          <w:rFonts w:ascii="Times New Roman" w:eastAsia="Calibri" w:hAnsi="Times New Roman" w:cs="Times New Roman"/>
        </w:rPr>
      </w:pPr>
    </w:p>
    <w:p w14:paraId="507BD047" w14:textId="77777777" w:rsidR="00E82703" w:rsidRPr="009B2BB8" w:rsidRDefault="00E82703" w:rsidP="00A6470E">
      <w:pPr>
        <w:spacing w:line="276" w:lineRule="auto"/>
        <w:jc w:val="both"/>
        <w:rPr>
          <w:rFonts w:ascii="Times New Roman" w:eastAsia="Calibri" w:hAnsi="Times New Roman" w:cs="Times New Roman"/>
        </w:rPr>
      </w:pPr>
    </w:p>
    <w:p w14:paraId="787DCCFC" w14:textId="77777777" w:rsidR="00A6470E" w:rsidRPr="009B2BB8" w:rsidRDefault="00A6470E" w:rsidP="00A6470E">
      <w:pPr>
        <w:rPr>
          <w:rFonts w:ascii="Times New Roman" w:eastAsiaTheme="minorHAnsi" w:hAnsi="Times New Roman" w:cs="Times New Roman"/>
        </w:rPr>
      </w:pPr>
    </w:p>
    <w:p w14:paraId="0D2DE1A0" w14:textId="77777777" w:rsidR="00A6470E" w:rsidRPr="009B2BB8" w:rsidRDefault="00A6470E" w:rsidP="00A6470E">
      <w:pPr>
        <w:pStyle w:val="Standard"/>
        <w:widowControl w:val="0"/>
        <w:jc w:val="both"/>
        <w:rPr>
          <w:rFonts w:eastAsia="Lato" w:cs="Times New Roman"/>
        </w:rPr>
      </w:pPr>
    </w:p>
    <w:p w14:paraId="34357731" w14:textId="77777777" w:rsidR="00A6470E" w:rsidRPr="00E82703" w:rsidRDefault="00A6470E" w:rsidP="00A6470E">
      <w:pPr>
        <w:pStyle w:val="Standard"/>
        <w:widowControl w:val="0"/>
        <w:ind w:left="3540" w:firstLine="708"/>
        <w:jc w:val="both"/>
        <w:rPr>
          <w:rFonts w:eastAsia="Lato" w:cs="Times New Roman"/>
          <w:bCs/>
        </w:rPr>
      </w:pPr>
      <w:r w:rsidRPr="00E82703">
        <w:rPr>
          <w:rFonts w:eastAsia="Lato" w:cs="Times New Roman"/>
          <w:bCs/>
        </w:rPr>
        <w:t>……………………………………….</w:t>
      </w:r>
    </w:p>
    <w:p w14:paraId="022A51E5" w14:textId="77777777" w:rsidR="00A6470E" w:rsidRPr="00E82703" w:rsidRDefault="00A6470E" w:rsidP="00A6470E">
      <w:pPr>
        <w:pStyle w:val="Standard"/>
        <w:widowControl w:val="0"/>
        <w:ind w:left="5664"/>
        <w:jc w:val="both"/>
        <w:rPr>
          <w:rFonts w:eastAsia="Lato" w:cs="Times New Roman"/>
          <w:bCs/>
          <w:i/>
        </w:rPr>
      </w:pPr>
      <w:r w:rsidRPr="00E82703">
        <w:rPr>
          <w:rFonts w:eastAsia="Lato" w:cs="Times New Roman"/>
          <w:bCs/>
          <w:i/>
        </w:rPr>
        <w:t>podpis</w:t>
      </w:r>
    </w:p>
    <w:p w14:paraId="2C946F6C" w14:textId="77777777" w:rsidR="00A6470E" w:rsidRPr="00152966" w:rsidRDefault="00A6470E" w:rsidP="00A6470E">
      <w:pPr>
        <w:pStyle w:val="Teksttreci0"/>
        <w:tabs>
          <w:tab w:val="left" w:pos="629"/>
        </w:tabs>
        <w:spacing w:after="0" w:line="240" w:lineRule="auto"/>
        <w:jc w:val="both"/>
        <w:sectPr w:rsidR="00A6470E" w:rsidRPr="00152966" w:rsidSect="00A6470E">
          <w:pgSz w:w="11900" w:h="16840"/>
          <w:pgMar w:top="1410" w:right="1380" w:bottom="1276" w:left="1390" w:header="982" w:footer="3" w:gutter="0"/>
          <w:cols w:space="720"/>
          <w:noEndnote/>
          <w:docGrid w:linePitch="360"/>
        </w:sectPr>
      </w:pPr>
    </w:p>
    <w:p w14:paraId="558342AD" w14:textId="77777777" w:rsidR="00A6470E" w:rsidRPr="00E82703" w:rsidRDefault="00A6470E" w:rsidP="00A6470E">
      <w:pPr>
        <w:pStyle w:val="Teksttreci20"/>
        <w:spacing w:after="0"/>
        <w:ind w:left="360"/>
        <w:rPr>
          <w:bCs/>
          <w:sz w:val="24"/>
          <w:szCs w:val="24"/>
        </w:rPr>
      </w:pPr>
      <w:r w:rsidRPr="00E82703">
        <w:rPr>
          <w:rStyle w:val="Teksttreci2"/>
          <w:rFonts w:eastAsiaTheme="majorEastAsia"/>
          <w:bCs/>
          <w:sz w:val="24"/>
          <w:szCs w:val="24"/>
        </w:rPr>
        <w:t xml:space="preserve">Załącznik Nr 4 do </w:t>
      </w:r>
    </w:p>
    <w:p w14:paraId="27A1B96C" w14:textId="540BA7E3" w:rsidR="00A6470E" w:rsidRPr="00E82703" w:rsidRDefault="00A6470E" w:rsidP="00041E89">
      <w:pPr>
        <w:pStyle w:val="Teksttreci0"/>
        <w:spacing w:after="0" w:line="240" w:lineRule="auto"/>
        <w:ind w:left="2832"/>
        <w:jc w:val="right"/>
        <w:rPr>
          <w:i/>
          <w:iCs/>
          <w:sz w:val="24"/>
          <w:szCs w:val="24"/>
        </w:rPr>
      </w:pPr>
      <w:r w:rsidRPr="00E82703">
        <w:rPr>
          <w:rStyle w:val="Teksttreci"/>
          <w:rFonts w:eastAsiaTheme="majorEastAsia"/>
          <w:b/>
          <w:bCs/>
          <w:sz w:val="24"/>
          <w:szCs w:val="24"/>
        </w:rPr>
        <w:t xml:space="preserve">             </w:t>
      </w:r>
      <w:r w:rsidR="0018168C" w:rsidRPr="00E82703">
        <w:rPr>
          <w:rStyle w:val="Teksttreci"/>
          <w:rFonts w:eastAsiaTheme="majorEastAsia"/>
          <w:b/>
          <w:bCs/>
          <w:sz w:val="24"/>
          <w:szCs w:val="24"/>
        </w:rPr>
        <w:t xml:space="preserve">         </w:t>
      </w:r>
      <w:r w:rsidRPr="00E82703">
        <w:rPr>
          <w:rStyle w:val="Teksttreci"/>
          <w:rFonts w:eastAsiaTheme="majorEastAsia"/>
          <w:b/>
          <w:bCs/>
          <w:sz w:val="24"/>
          <w:szCs w:val="24"/>
        </w:rPr>
        <w:t xml:space="preserve">   </w:t>
      </w:r>
      <w:r w:rsidRPr="00E82703">
        <w:rPr>
          <w:rStyle w:val="Teksttreci"/>
          <w:rFonts w:eastAsiaTheme="majorEastAsia"/>
          <w:sz w:val="24"/>
          <w:szCs w:val="24"/>
        </w:rPr>
        <w:t>Standardów ochrony małoletnich przed krzywdzeniem</w:t>
      </w:r>
    </w:p>
    <w:p w14:paraId="02531E28" w14:textId="77777777" w:rsidR="00A6470E" w:rsidRDefault="00A6470E" w:rsidP="00A6470E">
      <w:pPr>
        <w:pStyle w:val="Teksttreci0"/>
        <w:spacing w:after="0" w:line="240" w:lineRule="auto"/>
        <w:jc w:val="center"/>
        <w:rPr>
          <w:rStyle w:val="Teksttreci"/>
          <w:rFonts w:eastAsiaTheme="majorEastAsia"/>
          <w:b/>
          <w:bCs/>
        </w:rPr>
      </w:pPr>
    </w:p>
    <w:p w14:paraId="49B8A7AB" w14:textId="77777777" w:rsidR="00A6470E" w:rsidRPr="00E82703" w:rsidRDefault="00A6470E" w:rsidP="00A6470E">
      <w:pPr>
        <w:pStyle w:val="Teksttreci0"/>
        <w:spacing w:after="0" w:line="240" w:lineRule="auto"/>
        <w:jc w:val="center"/>
        <w:rPr>
          <w:sz w:val="24"/>
          <w:szCs w:val="24"/>
        </w:rPr>
      </w:pPr>
      <w:r w:rsidRPr="00E82703">
        <w:rPr>
          <w:rStyle w:val="Teksttreci"/>
          <w:rFonts w:eastAsiaTheme="majorEastAsia"/>
          <w:b/>
          <w:bCs/>
          <w:sz w:val="24"/>
          <w:szCs w:val="24"/>
        </w:rPr>
        <w:t>REJESTR ZGŁOSZEŃ O ZDARZENIACH</w:t>
      </w:r>
    </w:p>
    <w:p w14:paraId="4C051B5F" w14:textId="77777777" w:rsidR="00A6470E" w:rsidRPr="00E82703" w:rsidRDefault="00A6470E" w:rsidP="00A6470E">
      <w:pPr>
        <w:pStyle w:val="Teksttreci0"/>
        <w:spacing w:after="260" w:line="240" w:lineRule="auto"/>
        <w:ind w:left="2240"/>
        <w:jc w:val="both"/>
        <w:rPr>
          <w:sz w:val="24"/>
          <w:szCs w:val="24"/>
        </w:rPr>
      </w:pPr>
      <w:r w:rsidRPr="00E82703">
        <w:rPr>
          <w:rStyle w:val="Teksttreci"/>
          <w:rFonts w:eastAsiaTheme="majorEastAsia"/>
          <w:b/>
          <w:bCs/>
          <w:sz w:val="24"/>
          <w:szCs w:val="24"/>
        </w:rPr>
        <w:t>ZAGRAŻAJĄCYCH DOBRU MAŁOLETNIEGO</w:t>
      </w:r>
    </w:p>
    <w:tbl>
      <w:tblPr>
        <w:tblOverlap w:val="never"/>
        <w:tblW w:w="9351" w:type="dxa"/>
        <w:jc w:val="center"/>
        <w:tblLayout w:type="fixed"/>
        <w:tblCellMar>
          <w:left w:w="10" w:type="dxa"/>
          <w:right w:w="10" w:type="dxa"/>
        </w:tblCellMar>
        <w:tblLook w:val="04A0" w:firstRow="1" w:lastRow="0" w:firstColumn="1" w:lastColumn="0" w:noHBand="0" w:noVBand="1"/>
      </w:tblPr>
      <w:tblGrid>
        <w:gridCol w:w="562"/>
        <w:gridCol w:w="1560"/>
        <w:gridCol w:w="3118"/>
        <w:gridCol w:w="2126"/>
        <w:gridCol w:w="1985"/>
      </w:tblGrid>
      <w:tr w:rsidR="00A6470E" w:rsidRPr="00152966" w14:paraId="13EEACD0" w14:textId="77777777" w:rsidTr="00A609A6">
        <w:trPr>
          <w:trHeight w:hRule="exact" w:val="566"/>
          <w:jc w:val="center"/>
        </w:trPr>
        <w:tc>
          <w:tcPr>
            <w:tcW w:w="562" w:type="dxa"/>
            <w:tcBorders>
              <w:top w:val="single" w:sz="4" w:space="0" w:color="auto"/>
              <w:left w:val="single" w:sz="4" w:space="0" w:color="auto"/>
            </w:tcBorders>
            <w:shd w:val="clear" w:color="auto" w:fill="auto"/>
          </w:tcPr>
          <w:p w14:paraId="7AF7EA98" w14:textId="70E79734" w:rsidR="00A6470E" w:rsidRPr="00152966" w:rsidRDefault="00A6470E" w:rsidP="00684F4A">
            <w:pPr>
              <w:pStyle w:val="Inne0"/>
              <w:spacing w:after="0" w:line="240" w:lineRule="auto"/>
              <w:jc w:val="center"/>
            </w:pPr>
            <w:r w:rsidRPr="00152966">
              <w:rPr>
                <w:rStyle w:val="Inne"/>
                <w:rFonts w:eastAsiaTheme="majorEastAsia"/>
              </w:rPr>
              <w:t>L</w:t>
            </w:r>
            <w:r w:rsidR="00E82703">
              <w:rPr>
                <w:rStyle w:val="Inne"/>
                <w:rFonts w:eastAsiaTheme="majorEastAsia"/>
              </w:rPr>
              <w:t>p.</w:t>
            </w:r>
          </w:p>
        </w:tc>
        <w:tc>
          <w:tcPr>
            <w:tcW w:w="1560" w:type="dxa"/>
            <w:tcBorders>
              <w:top w:val="single" w:sz="4" w:space="0" w:color="auto"/>
              <w:left w:val="single" w:sz="4" w:space="0" w:color="auto"/>
            </w:tcBorders>
            <w:shd w:val="clear" w:color="auto" w:fill="auto"/>
            <w:vAlign w:val="bottom"/>
          </w:tcPr>
          <w:p w14:paraId="13EFB651" w14:textId="77777777" w:rsidR="00A6470E" w:rsidRPr="00E82703" w:rsidRDefault="00A6470E" w:rsidP="00684F4A">
            <w:pPr>
              <w:pStyle w:val="Inne0"/>
              <w:spacing w:after="0" w:line="240" w:lineRule="auto"/>
              <w:jc w:val="center"/>
              <w:rPr>
                <w:b/>
                <w:bCs/>
                <w:sz w:val="24"/>
                <w:szCs w:val="24"/>
              </w:rPr>
            </w:pPr>
            <w:r w:rsidRPr="00E82703">
              <w:rPr>
                <w:rStyle w:val="Inne"/>
                <w:rFonts w:eastAsiaTheme="majorEastAsia"/>
                <w:b/>
                <w:bCs/>
                <w:sz w:val="24"/>
                <w:szCs w:val="24"/>
              </w:rPr>
              <w:t>DATA</w:t>
            </w:r>
          </w:p>
          <w:p w14:paraId="6E3206E2" w14:textId="77777777" w:rsidR="00A6470E" w:rsidRPr="00E82703" w:rsidRDefault="00A6470E" w:rsidP="00684F4A">
            <w:pPr>
              <w:pStyle w:val="Inne0"/>
              <w:spacing w:after="0" w:line="240" w:lineRule="auto"/>
              <w:jc w:val="center"/>
              <w:rPr>
                <w:b/>
                <w:bCs/>
                <w:sz w:val="24"/>
                <w:szCs w:val="24"/>
              </w:rPr>
            </w:pPr>
            <w:r w:rsidRPr="00E82703">
              <w:rPr>
                <w:rStyle w:val="Inne"/>
                <w:rFonts w:eastAsiaTheme="majorEastAsia"/>
                <w:b/>
                <w:bCs/>
                <w:sz w:val="24"/>
                <w:szCs w:val="24"/>
              </w:rPr>
              <w:t>ZDARZENIA</w:t>
            </w:r>
          </w:p>
        </w:tc>
        <w:tc>
          <w:tcPr>
            <w:tcW w:w="3118" w:type="dxa"/>
            <w:tcBorders>
              <w:top w:val="single" w:sz="4" w:space="0" w:color="auto"/>
              <w:left w:val="single" w:sz="4" w:space="0" w:color="auto"/>
            </w:tcBorders>
            <w:shd w:val="clear" w:color="auto" w:fill="auto"/>
          </w:tcPr>
          <w:p w14:paraId="103EF48E" w14:textId="77777777" w:rsidR="00A6470E" w:rsidRPr="00E82703" w:rsidRDefault="00A6470E" w:rsidP="00684F4A">
            <w:pPr>
              <w:pStyle w:val="Inne0"/>
              <w:spacing w:after="0" w:line="240" w:lineRule="auto"/>
              <w:jc w:val="center"/>
              <w:rPr>
                <w:b/>
                <w:bCs/>
                <w:sz w:val="24"/>
                <w:szCs w:val="24"/>
              </w:rPr>
            </w:pPr>
            <w:r w:rsidRPr="00E82703">
              <w:rPr>
                <w:rStyle w:val="Inne"/>
                <w:rFonts w:eastAsiaTheme="majorEastAsia"/>
                <w:b/>
                <w:bCs/>
                <w:sz w:val="24"/>
                <w:szCs w:val="24"/>
              </w:rPr>
              <w:t>OPIS ZDARZENIA</w:t>
            </w:r>
          </w:p>
        </w:tc>
        <w:tc>
          <w:tcPr>
            <w:tcW w:w="2126" w:type="dxa"/>
            <w:tcBorders>
              <w:top w:val="single" w:sz="4" w:space="0" w:color="auto"/>
              <w:left w:val="single" w:sz="4" w:space="0" w:color="auto"/>
            </w:tcBorders>
            <w:shd w:val="clear" w:color="auto" w:fill="auto"/>
            <w:vAlign w:val="bottom"/>
          </w:tcPr>
          <w:p w14:paraId="5A38A727" w14:textId="77777777" w:rsidR="00A6470E" w:rsidRPr="00E82703" w:rsidRDefault="00A6470E" w:rsidP="00684F4A">
            <w:pPr>
              <w:pStyle w:val="Inne0"/>
              <w:spacing w:after="0" w:line="240" w:lineRule="auto"/>
              <w:jc w:val="center"/>
              <w:rPr>
                <w:b/>
                <w:bCs/>
                <w:sz w:val="24"/>
                <w:szCs w:val="24"/>
              </w:rPr>
            </w:pPr>
            <w:r w:rsidRPr="00E82703">
              <w:rPr>
                <w:rStyle w:val="Inne"/>
                <w:rFonts w:eastAsiaTheme="majorEastAsia"/>
                <w:b/>
                <w:bCs/>
                <w:sz w:val="24"/>
                <w:szCs w:val="24"/>
              </w:rPr>
              <w:t>OSOBA</w:t>
            </w:r>
          </w:p>
          <w:p w14:paraId="4A716C84" w14:textId="77777777" w:rsidR="00A6470E" w:rsidRPr="00E82703" w:rsidRDefault="00A6470E" w:rsidP="00684F4A">
            <w:pPr>
              <w:pStyle w:val="Inne0"/>
              <w:spacing w:after="0" w:line="240" w:lineRule="auto"/>
              <w:jc w:val="center"/>
              <w:rPr>
                <w:b/>
                <w:bCs/>
                <w:sz w:val="24"/>
                <w:szCs w:val="24"/>
              </w:rPr>
            </w:pPr>
            <w:r w:rsidRPr="00E82703">
              <w:rPr>
                <w:rStyle w:val="Inne"/>
                <w:rFonts w:eastAsiaTheme="majorEastAsia"/>
                <w:b/>
                <w:bCs/>
                <w:sz w:val="24"/>
                <w:szCs w:val="24"/>
              </w:rPr>
              <w:t>ZGŁASZAJĄCA</w:t>
            </w:r>
          </w:p>
        </w:tc>
        <w:tc>
          <w:tcPr>
            <w:tcW w:w="1985" w:type="dxa"/>
            <w:tcBorders>
              <w:top w:val="single" w:sz="4" w:space="0" w:color="auto"/>
              <w:left w:val="single" w:sz="4" w:space="0" w:color="auto"/>
              <w:right w:val="single" w:sz="4" w:space="0" w:color="auto"/>
            </w:tcBorders>
            <w:shd w:val="clear" w:color="auto" w:fill="auto"/>
          </w:tcPr>
          <w:p w14:paraId="7C5CECA0" w14:textId="77777777" w:rsidR="00A6470E" w:rsidRPr="00E82703" w:rsidRDefault="00A6470E" w:rsidP="00684F4A">
            <w:pPr>
              <w:pStyle w:val="Inne0"/>
              <w:spacing w:after="0" w:line="240" w:lineRule="auto"/>
              <w:jc w:val="center"/>
              <w:rPr>
                <w:b/>
                <w:bCs/>
                <w:sz w:val="24"/>
                <w:szCs w:val="24"/>
              </w:rPr>
            </w:pPr>
            <w:r w:rsidRPr="00E82703">
              <w:rPr>
                <w:rStyle w:val="Inne"/>
                <w:rFonts w:eastAsiaTheme="majorEastAsia"/>
                <w:b/>
                <w:bCs/>
                <w:sz w:val="24"/>
                <w:szCs w:val="24"/>
              </w:rPr>
              <w:t>UWAGI</w:t>
            </w:r>
          </w:p>
        </w:tc>
      </w:tr>
      <w:tr w:rsidR="00A6470E" w:rsidRPr="00152966" w14:paraId="2C9FC2E9" w14:textId="77777777" w:rsidTr="00A609A6">
        <w:trPr>
          <w:trHeight w:hRule="exact" w:val="1651"/>
          <w:jc w:val="center"/>
        </w:trPr>
        <w:tc>
          <w:tcPr>
            <w:tcW w:w="562" w:type="dxa"/>
            <w:tcBorders>
              <w:top w:val="single" w:sz="4" w:space="0" w:color="auto"/>
              <w:left w:val="single" w:sz="4" w:space="0" w:color="auto"/>
            </w:tcBorders>
            <w:shd w:val="clear" w:color="auto" w:fill="auto"/>
          </w:tcPr>
          <w:p w14:paraId="4668769D" w14:textId="77777777" w:rsidR="00A6470E" w:rsidRPr="00152966" w:rsidRDefault="00A6470E" w:rsidP="00684F4A">
            <w:pPr>
              <w:rPr>
                <w:rFonts w:ascii="Times New Roman" w:hAnsi="Times New Roman" w:cs="Times New Roman"/>
                <w:sz w:val="22"/>
                <w:szCs w:val="22"/>
              </w:rPr>
            </w:pPr>
          </w:p>
        </w:tc>
        <w:tc>
          <w:tcPr>
            <w:tcW w:w="1560" w:type="dxa"/>
            <w:tcBorders>
              <w:top w:val="single" w:sz="4" w:space="0" w:color="auto"/>
              <w:left w:val="single" w:sz="4" w:space="0" w:color="auto"/>
            </w:tcBorders>
            <w:shd w:val="clear" w:color="auto" w:fill="auto"/>
          </w:tcPr>
          <w:p w14:paraId="309B30B7" w14:textId="77777777" w:rsidR="00A6470E" w:rsidRPr="00152966" w:rsidRDefault="00A6470E" w:rsidP="00684F4A">
            <w:pPr>
              <w:rPr>
                <w:rFonts w:ascii="Times New Roman" w:hAnsi="Times New Roman" w:cs="Times New Roman"/>
                <w:sz w:val="22"/>
                <w:szCs w:val="22"/>
              </w:rPr>
            </w:pPr>
          </w:p>
        </w:tc>
        <w:tc>
          <w:tcPr>
            <w:tcW w:w="3118" w:type="dxa"/>
            <w:tcBorders>
              <w:top w:val="single" w:sz="4" w:space="0" w:color="auto"/>
              <w:left w:val="single" w:sz="4" w:space="0" w:color="auto"/>
            </w:tcBorders>
            <w:shd w:val="clear" w:color="auto" w:fill="auto"/>
          </w:tcPr>
          <w:p w14:paraId="4CA8A17D" w14:textId="77777777" w:rsidR="00A6470E" w:rsidRPr="00152966" w:rsidRDefault="00A6470E" w:rsidP="00684F4A">
            <w:pPr>
              <w:rPr>
                <w:rFonts w:ascii="Times New Roman" w:hAnsi="Times New Roman" w:cs="Times New Roman"/>
                <w:sz w:val="22"/>
                <w:szCs w:val="22"/>
              </w:rPr>
            </w:pPr>
          </w:p>
        </w:tc>
        <w:tc>
          <w:tcPr>
            <w:tcW w:w="2126" w:type="dxa"/>
            <w:tcBorders>
              <w:top w:val="single" w:sz="4" w:space="0" w:color="auto"/>
              <w:left w:val="single" w:sz="4" w:space="0" w:color="auto"/>
            </w:tcBorders>
            <w:shd w:val="clear" w:color="auto" w:fill="auto"/>
          </w:tcPr>
          <w:p w14:paraId="7C481D69" w14:textId="77777777" w:rsidR="00A6470E" w:rsidRPr="00152966" w:rsidRDefault="00A6470E" w:rsidP="00684F4A">
            <w:pPr>
              <w:rPr>
                <w:rFonts w:ascii="Times New Roman" w:hAnsi="Times New Roman" w:cs="Times New Roman"/>
                <w:sz w:val="22"/>
                <w:szCs w:val="22"/>
              </w:rPr>
            </w:pPr>
          </w:p>
        </w:tc>
        <w:tc>
          <w:tcPr>
            <w:tcW w:w="1985" w:type="dxa"/>
            <w:tcBorders>
              <w:top w:val="single" w:sz="4" w:space="0" w:color="auto"/>
              <w:left w:val="single" w:sz="4" w:space="0" w:color="auto"/>
              <w:right w:val="single" w:sz="4" w:space="0" w:color="auto"/>
            </w:tcBorders>
            <w:shd w:val="clear" w:color="auto" w:fill="auto"/>
          </w:tcPr>
          <w:p w14:paraId="759D3FA6" w14:textId="77777777" w:rsidR="00A6470E" w:rsidRPr="00152966" w:rsidRDefault="00A6470E" w:rsidP="00684F4A">
            <w:pPr>
              <w:rPr>
                <w:rFonts w:ascii="Times New Roman" w:hAnsi="Times New Roman" w:cs="Times New Roman"/>
                <w:sz w:val="22"/>
                <w:szCs w:val="22"/>
              </w:rPr>
            </w:pPr>
          </w:p>
        </w:tc>
      </w:tr>
      <w:tr w:rsidR="00A6470E" w:rsidRPr="00152966" w14:paraId="7091019C" w14:textId="77777777" w:rsidTr="00A609A6">
        <w:trPr>
          <w:trHeight w:hRule="exact" w:val="1656"/>
          <w:jc w:val="center"/>
        </w:trPr>
        <w:tc>
          <w:tcPr>
            <w:tcW w:w="562" w:type="dxa"/>
            <w:tcBorders>
              <w:top w:val="single" w:sz="4" w:space="0" w:color="auto"/>
              <w:left w:val="single" w:sz="4" w:space="0" w:color="auto"/>
            </w:tcBorders>
            <w:shd w:val="clear" w:color="auto" w:fill="auto"/>
          </w:tcPr>
          <w:p w14:paraId="08052503" w14:textId="77777777" w:rsidR="00A6470E" w:rsidRPr="00152966" w:rsidRDefault="00A6470E" w:rsidP="00684F4A">
            <w:pPr>
              <w:rPr>
                <w:rFonts w:ascii="Times New Roman" w:hAnsi="Times New Roman" w:cs="Times New Roman"/>
                <w:sz w:val="22"/>
                <w:szCs w:val="22"/>
              </w:rPr>
            </w:pPr>
          </w:p>
        </w:tc>
        <w:tc>
          <w:tcPr>
            <w:tcW w:w="1560" w:type="dxa"/>
            <w:tcBorders>
              <w:top w:val="single" w:sz="4" w:space="0" w:color="auto"/>
              <w:left w:val="single" w:sz="4" w:space="0" w:color="auto"/>
            </w:tcBorders>
            <w:shd w:val="clear" w:color="auto" w:fill="auto"/>
          </w:tcPr>
          <w:p w14:paraId="486998B0" w14:textId="77777777" w:rsidR="00A6470E" w:rsidRPr="00152966" w:rsidRDefault="00A6470E" w:rsidP="00684F4A">
            <w:pPr>
              <w:rPr>
                <w:rFonts w:ascii="Times New Roman" w:hAnsi="Times New Roman" w:cs="Times New Roman"/>
                <w:sz w:val="22"/>
                <w:szCs w:val="22"/>
              </w:rPr>
            </w:pPr>
          </w:p>
        </w:tc>
        <w:tc>
          <w:tcPr>
            <w:tcW w:w="3118" w:type="dxa"/>
            <w:tcBorders>
              <w:top w:val="single" w:sz="4" w:space="0" w:color="auto"/>
              <w:left w:val="single" w:sz="4" w:space="0" w:color="auto"/>
            </w:tcBorders>
            <w:shd w:val="clear" w:color="auto" w:fill="auto"/>
          </w:tcPr>
          <w:p w14:paraId="16138569" w14:textId="77777777" w:rsidR="00A6470E" w:rsidRPr="00152966" w:rsidRDefault="00A6470E" w:rsidP="00684F4A">
            <w:pPr>
              <w:rPr>
                <w:rFonts w:ascii="Times New Roman" w:hAnsi="Times New Roman" w:cs="Times New Roman"/>
                <w:sz w:val="22"/>
                <w:szCs w:val="22"/>
              </w:rPr>
            </w:pPr>
          </w:p>
        </w:tc>
        <w:tc>
          <w:tcPr>
            <w:tcW w:w="2126" w:type="dxa"/>
            <w:tcBorders>
              <w:top w:val="single" w:sz="4" w:space="0" w:color="auto"/>
              <w:left w:val="single" w:sz="4" w:space="0" w:color="auto"/>
            </w:tcBorders>
            <w:shd w:val="clear" w:color="auto" w:fill="auto"/>
          </w:tcPr>
          <w:p w14:paraId="05F1CF16" w14:textId="77777777" w:rsidR="00A6470E" w:rsidRPr="00152966" w:rsidRDefault="00A6470E" w:rsidP="00684F4A">
            <w:pPr>
              <w:rPr>
                <w:rFonts w:ascii="Times New Roman" w:hAnsi="Times New Roman" w:cs="Times New Roman"/>
                <w:sz w:val="22"/>
                <w:szCs w:val="22"/>
              </w:rPr>
            </w:pPr>
          </w:p>
        </w:tc>
        <w:tc>
          <w:tcPr>
            <w:tcW w:w="1985" w:type="dxa"/>
            <w:tcBorders>
              <w:top w:val="single" w:sz="4" w:space="0" w:color="auto"/>
              <w:left w:val="single" w:sz="4" w:space="0" w:color="auto"/>
              <w:right w:val="single" w:sz="4" w:space="0" w:color="auto"/>
            </w:tcBorders>
            <w:shd w:val="clear" w:color="auto" w:fill="auto"/>
          </w:tcPr>
          <w:p w14:paraId="28A22C7A" w14:textId="77777777" w:rsidR="00A6470E" w:rsidRPr="00152966" w:rsidRDefault="00A6470E" w:rsidP="00684F4A">
            <w:pPr>
              <w:rPr>
                <w:rFonts w:ascii="Times New Roman" w:hAnsi="Times New Roman" w:cs="Times New Roman"/>
                <w:sz w:val="22"/>
                <w:szCs w:val="22"/>
              </w:rPr>
            </w:pPr>
          </w:p>
        </w:tc>
      </w:tr>
      <w:tr w:rsidR="00A6470E" w:rsidRPr="00152966" w14:paraId="428C26C5" w14:textId="77777777" w:rsidTr="00A609A6">
        <w:trPr>
          <w:trHeight w:hRule="exact" w:val="1651"/>
          <w:jc w:val="center"/>
        </w:trPr>
        <w:tc>
          <w:tcPr>
            <w:tcW w:w="562" w:type="dxa"/>
            <w:tcBorders>
              <w:top w:val="single" w:sz="4" w:space="0" w:color="auto"/>
              <w:left w:val="single" w:sz="4" w:space="0" w:color="auto"/>
            </w:tcBorders>
            <w:shd w:val="clear" w:color="auto" w:fill="auto"/>
          </w:tcPr>
          <w:p w14:paraId="05F7ADD8" w14:textId="77777777" w:rsidR="00A6470E" w:rsidRPr="00152966" w:rsidRDefault="00A6470E" w:rsidP="00684F4A">
            <w:pPr>
              <w:rPr>
                <w:rFonts w:ascii="Times New Roman" w:hAnsi="Times New Roman" w:cs="Times New Roman"/>
                <w:sz w:val="22"/>
                <w:szCs w:val="22"/>
              </w:rPr>
            </w:pPr>
          </w:p>
        </w:tc>
        <w:tc>
          <w:tcPr>
            <w:tcW w:w="1560" w:type="dxa"/>
            <w:tcBorders>
              <w:top w:val="single" w:sz="4" w:space="0" w:color="auto"/>
              <w:left w:val="single" w:sz="4" w:space="0" w:color="auto"/>
            </w:tcBorders>
            <w:shd w:val="clear" w:color="auto" w:fill="auto"/>
          </w:tcPr>
          <w:p w14:paraId="09D4E7CD" w14:textId="77777777" w:rsidR="00A6470E" w:rsidRPr="00152966" w:rsidRDefault="00A6470E" w:rsidP="00684F4A">
            <w:pPr>
              <w:rPr>
                <w:rFonts w:ascii="Times New Roman" w:hAnsi="Times New Roman" w:cs="Times New Roman"/>
                <w:sz w:val="22"/>
                <w:szCs w:val="22"/>
              </w:rPr>
            </w:pPr>
          </w:p>
        </w:tc>
        <w:tc>
          <w:tcPr>
            <w:tcW w:w="3118" w:type="dxa"/>
            <w:tcBorders>
              <w:top w:val="single" w:sz="4" w:space="0" w:color="auto"/>
              <w:left w:val="single" w:sz="4" w:space="0" w:color="auto"/>
            </w:tcBorders>
            <w:shd w:val="clear" w:color="auto" w:fill="auto"/>
          </w:tcPr>
          <w:p w14:paraId="47CD5D04" w14:textId="77777777" w:rsidR="00A6470E" w:rsidRPr="00152966" w:rsidRDefault="00A6470E" w:rsidP="00684F4A">
            <w:pPr>
              <w:rPr>
                <w:rFonts w:ascii="Times New Roman" w:hAnsi="Times New Roman" w:cs="Times New Roman"/>
                <w:sz w:val="22"/>
                <w:szCs w:val="22"/>
              </w:rPr>
            </w:pPr>
          </w:p>
        </w:tc>
        <w:tc>
          <w:tcPr>
            <w:tcW w:w="2126" w:type="dxa"/>
            <w:tcBorders>
              <w:top w:val="single" w:sz="4" w:space="0" w:color="auto"/>
              <w:left w:val="single" w:sz="4" w:space="0" w:color="auto"/>
            </w:tcBorders>
            <w:shd w:val="clear" w:color="auto" w:fill="auto"/>
          </w:tcPr>
          <w:p w14:paraId="2C764F7A" w14:textId="77777777" w:rsidR="00A6470E" w:rsidRPr="00152966" w:rsidRDefault="00A6470E" w:rsidP="00684F4A">
            <w:pPr>
              <w:rPr>
                <w:rFonts w:ascii="Times New Roman" w:hAnsi="Times New Roman" w:cs="Times New Roman"/>
                <w:sz w:val="22"/>
                <w:szCs w:val="22"/>
              </w:rPr>
            </w:pPr>
          </w:p>
        </w:tc>
        <w:tc>
          <w:tcPr>
            <w:tcW w:w="1985" w:type="dxa"/>
            <w:tcBorders>
              <w:top w:val="single" w:sz="4" w:space="0" w:color="auto"/>
              <w:left w:val="single" w:sz="4" w:space="0" w:color="auto"/>
              <w:right w:val="single" w:sz="4" w:space="0" w:color="auto"/>
            </w:tcBorders>
            <w:shd w:val="clear" w:color="auto" w:fill="auto"/>
          </w:tcPr>
          <w:p w14:paraId="51D3B9CF" w14:textId="77777777" w:rsidR="00A6470E" w:rsidRPr="00152966" w:rsidRDefault="00A6470E" w:rsidP="00684F4A">
            <w:pPr>
              <w:rPr>
                <w:rFonts w:ascii="Times New Roman" w:hAnsi="Times New Roman" w:cs="Times New Roman"/>
                <w:sz w:val="22"/>
                <w:szCs w:val="22"/>
              </w:rPr>
            </w:pPr>
          </w:p>
        </w:tc>
      </w:tr>
      <w:tr w:rsidR="00A6470E" w:rsidRPr="00152966" w14:paraId="0F3EC3D7" w14:textId="77777777" w:rsidTr="00A609A6">
        <w:trPr>
          <w:trHeight w:hRule="exact" w:val="1656"/>
          <w:jc w:val="center"/>
        </w:trPr>
        <w:tc>
          <w:tcPr>
            <w:tcW w:w="562" w:type="dxa"/>
            <w:tcBorders>
              <w:top w:val="single" w:sz="4" w:space="0" w:color="auto"/>
              <w:left w:val="single" w:sz="4" w:space="0" w:color="auto"/>
            </w:tcBorders>
            <w:shd w:val="clear" w:color="auto" w:fill="auto"/>
          </w:tcPr>
          <w:p w14:paraId="15B834FA" w14:textId="77777777" w:rsidR="00A6470E" w:rsidRPr="00152966" w:rsidRDefault="00A6470E" w:rsidP="00684F4A">
            <w:pPr>
              <w:rPr>
                <w:rFonts w:ascii="Times New Roman" w:hAnsi="Times New Roman" w:cs="Times New Roman"/>
                <w:sz w:val="22"/>
                <w:szCs w:val="22"/>
              </w:rPr>
            </w:pPr>
          </w:p>
        </w:tc>
        <w:tc>
          <w:tcPr>
            <w:tcW w:w="1560" w:type="dxa"/>
            <w:tcBorders>
              <w:top w:val="single" w:sz="4" w:space="0" w:color="auto"/>
              <w:left w:val="single" w:sz="4" w:space="0" w:color="auto"/>
            </w:tcBorders>
            <w:shd w:val="clear" w:color="auto" w:fill="auto"/>
          </w:tcPr>
          <w:p w14:paraId="56D51364" w14:textId="77777777" w:rsidR="00A6470E" w:rsidRPr="00152966" w:rsidRDefault="00A6470E" w:rsidP="00684F4A">
            <w:pPr>
              <w:rPr>
                <w:rFonts w:ascii="Times New Roman" w:hAnsi="Times New Roman" w:cs="Times New Roman"/>
                <w:sz w:val="22"/>
                <w:szCs w:val="22"/>
              </w:rPr>
            </w:pPr>
          </w:p>
        </w:tc>
        <w:tc>
          <w:tcPr>
            <w:tcW w:w="3118" w:type="dxa"/>
            <w:tcBorders>
              <w:top w:val="single" w:sz="4" w:space="0" w:color="auto"/>
              <w:left w:val="single" w:sz="4" w:space="0" w:color="auto"/>
            </w:tcBorders>
            <w:shd w:val="clear" w:color="auto" w:fill="auto"/>
          </w:tcPr>
          <w:p w14:paraId="4755C27D" w14:textId="77777777" w:rsidR="00A6470E" w:rsidRPr="00152966" w:rsidRDefault="00A6470E" w:rsidP="00684F4A">
            <w:pPr>
              <w:rPr>
                <w:rFonts w:ascii="Times New Roman" w:hAnsi="Times New Roman" w:cs="Times New Roman"/>
                <w:sz w:val="22"/>
                <w:szCs w:val="22"/>
              </w:rPr>
            </w:pPr>
          </w:p>
        </w:tc>
        <w:tc>
          <w:tcPr>
            <w:tcW w:w="2126" w:type="dxa"/>
            <w:tcBorders>
              <w:top w:val="single" w:sz="4" w:space="0" w:color="auto"/>
              <w:left w:val="single" w:sz="4" w:space="0" w:color="auto"/>
            </w:tcBorders>
            <w:shd w:val="clear" w:color="auto" w:fill="auto"/>
          </w:tcPr>
          <w:p w14:paraId="4013031C" w14:textId="77777777" w:rsidR="00A6470E" w:rsidRPr="00152966" w:rsidRDefault="00A6470E" w:rsidP="00684F4A">
            <w:pPr>
              <w:rPr>
                <w:rFonts w:ascii="Times New Roman" w:hAnsi="Times New Roman" w:cs="Times New Roman"/>
                <w:sz w:val="22"/>
                <w:szCs w:val="22"/>
              </w:rPr>
            </w:pPr>
          </w:p>
        </w:tc>
        <w:tc>
          <w:tcPr>
            <w:tcW w:w="1985" w:type="dxa"/>
            <w:tcBorders>
              <w:top w:val="single" w:sz="4" w:space="0" w:color="auto"/>
              <w:left w:val="single" w:sz="4" w:space="0" w:color="auto"/>
              <w:right w:val="single" w:sz="4" w:space="0" w:color="auto"/>
            </w:tcBorders>
            <w:shd w:val="clear" w:color="auto" w:fill="auto"/>
          </w:tcPr>
          <w:p w14:paraId="346B30E0" w14:textId="77777777" w:rsidR="00A6470E" w:rsidRPr="00152966" w:rsidRDefault="00A6470E" w:rsidP="00684F4A">
            <w:pPr>
              <w:rPr>
                <w:rFonts w:ascii="Times New Roman" w:hAnsi="Times New Roman" w:cs="Times New Roman"/>
                <w:sz w:val="22"/>
                <w:szCs w:val="22"/>
              </w:rPr>
            </w:pPr>
          </w:p>
        </w:tc>
      </w:tr>
      <w:tr w:rsidR="00A6470E" w:rsidRPr="00152966" w14:paraId="62F18A77" w14:textId="77777777" w:rsidTr="00A609A6">
        <w:trPr>
          <w:trHeight w:hRule="exact" w:val="1651"/>
          <w:jc w:val="center"/>
        </w:trPr>
        <w:tc>
          <w:tcPr>
            <w:tcW w:w="562" w:type="dxa"/>
            <w:tcBorders>
              <w:top w:val="single" w:sz="4" w:space="0" w:color="auto"/>
              <w:left w:val="single" w:sz="4" w:space="0" w:color="auto"/>
            </w:tcBorders>
            <w:shd w:val="clear" w:color="auto" w:fill="auto"/>
          </w:tcPr>
          <w:p w14:paraId="75EBC700" w14:textId="77777777" w:rsidR="00A6470E" w:rsidRPr="00152966" w:rsidRDefault="00A6470E" w:rsidP="00684F4A">
            <w:pPr>
              <w:rPr>
                <w:rFonts w:ascii="Times New Roman" w:hAnsi="Times New Roman" w:cs="Times New Roman"/>
                <w:sz w:val="22"/>
                <w:szCs w:val="22"/>
              </w:rPr>
            </w:pPr>
          </w:p>
        </w:tc>
        <w:tc>
          <w:tcPr>
            <w:tcW w:w="1560" w:type="dxa"/>
            <w:tcBorders>
              <w:top w:val="single" w:sz="4" w:space="0" w:color="auto"/>
              <w:left w:val="single" w:sz="4" w:space="0" w:color="auto"/>
            </w:tcBorders>
            <w:shd w:val="clear" w:color="auto" w:fill="auto"/>
          </w:tcPr>
          <w:p w14:paraId="713E382B" w14:textId="77777777" w:rsidR="00A6470E" w:rsidRPr="00152966" w:rsidRDefault="00A6470E" w:rsidP="00684F4A">
            <w:pPr>
              <w:rPr>
                <w:rFonts w:ascii="Times New Roman" w:hAnsi="Times New Roman" w:cs="Times New Roman"/>
                <w:sz w:val="22"/>
                <w:szCs w:val="22"/>
              </w:rPr>
            </w:pPr>
          </w:p>
        </w:tc>
        <w:tc>
          <w:tcPr>
            <w:tcW w:w="3118" w:type="dxa"/>
            <w:tcBorders>
              <w:top w:val="single" w:sz="4" w:space="0" w:color="auto"/>
              <w:left w:val="single" w:sz="4" w:space="0" w:color="auto"/>
            </w:tcBorders>
            <w:shd w:val="clear" w:color="auto" w:fill="auto"/>
          </w:tcPr>
          <w:p w14:paraId="7AFDBC7C" w14:textId="77777777" w:rsidR="00A6470E" w:rsidRPr="00152966" w:rsidRDefault="00A6470E" w:rsidP="00684F4A">
            <w:pPr>
              <w:rPr>
                <w:rFonts w:ascii="Times New Roman" w:hAnsi="Times New Roman" w:cs="Times New Roman"/>
                <w:sz w:val="22"/>
                <w:szCs w:val="22"/>
              </w:rPr>
            </w:pPr>
          </w:p>
        </w:tc>
        <w:tc>
          <w:tcPr>
            <w:tcW w:w="2126" w:type="dxa"/>
            <w:tcBorders>
              <w:top w:val="single" w:sz="4" w:space="0" w:color="auto"/>
              <w:left w:val="single" w:sz="4" w:space="0" w:color="auto"/>
            </w:tcBorders>
            <w:shd w:val="clear" w:color="auto" w:fill="auto"/>
          </w:tcPr>
          <w:p w14:paraId="7334CC6B" w14:textId="77777777" w:rsidR="00A6470E" w:rsidRPr="00152966" w:rsidRDefault="00A6470E" w:rsidP="00684F4A">
            <w:pPr>
              <w:rPr>
                <w:rFonts w:ascii="Times New Roman" w:hAnsi="Times New Roman" w:cs="Times New Roman"/>
                <w:sz w:val="22"/>
                <w:szCs w:val="22"/>
              </w:rPr>
            </w:pPr>
          </w:p>
        </w:tc>
        <w:tc>
          <w:tcPr>
            <w:tcW w:w="1985" w:type="dxa"/>
            <w:tcBorders>
              <w:top w:val="single" w:sz="4" w:space="0" w:color="auto"/>
              <w:left w:val="single" w:sz="4" w:space="0" w:color="auto"/>
              <w:right w:val="single" w:sz="4" w:space="0" w:color="auto"/>
            </w:tcBorders>
            <w:shd w:val="clear" w:color="auto" w:fill="auto"/>
          </w:tcPr>
          <w:p w14:paraId="4B9309F3" w14:textId="77777777" w:rsidR="00A6470E" w:rsidRPr="00152966" w:rsidRDefault="00A6470E" w:rsidP="00684F4A">
            <w:pPr>
              <w:rPr>
                <w:rFonts w:ascii="Times New Roman" w:hAnsi="Times New Roman" w:cs="Times New Roman"/>
                <w:sz w:val="22"/>
                <w:szCs w:val="22"/>
              </w:rPr>
            </w:pPr>
          </w:p>
        </w:tc>
      </w:tr>
      <w:tr w:rsidR="00A6470E" w:rsidRPr="00152966" w14:paraId="3D6A22BD" w14:textId="77777777" w:rsidTr="00A609A6">
        <w:trPr>
          <w:trHeight w:hRule="exact" w:val="1661"/>
          <w:jc w:val="center"/>
        </w:trPr>
        <w:tc>
          <w:tcPr>
            <w:tcW w:w="562" w:type="dxa"/>
            <w:tcBorders>
              <w:top w:val="single" w:sz="4" w:space="0" w:color="auto"/>
              <w:left w:val="single" w:sz="4" w:space="0" w:color="auto"/>
              <w:bottom w:val="single" w:sz="4" w:space="0" w:color="auto"/>
            </w:tcBorders>
            <w:shd w:val="clear" w:color="auto" w:fill="auto"/>
          </w:tcPr>
          <w:p w14:paraId="6759D33E" w14:textId="77777777" w:rsidR="00A6470E" w:rsidRPr="00152966" w:rsidRDefault="00A6470E" w:rsidP="00684F4A">
            <w:pP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tcBorders>
            <w:shd w:val="clear" w:color="auto" w:fill="auto"/>
          </w:tcPr>
          <w:p w14:paraId="7C09CD75" w14:textId="77777777" w:rsidR="00A6470E" w:rsidRPr="00152966" w:rsidRDefault="00A6470E" w:rsidP="00684F4A">
            <w:pPr>
              <w:rPr>
                <w:rFonts w:ascii="Times New Roman" w:hAnsi="Times New Roman" w:cs="Times New Roman"/>
                <w:sz w:val="22"/>
                <w:szCs w:val="22"/>
              </w:rPr>
            </w:pPr>
          </w:p>
        </w:tc>
        <w:tc>
          <w:tcPr>
            <w:tcW w:w="3118" w:type="dxa"/>
            <w:tcBorders>
              <w:top w:val="single" w:sz="4" w:space="0" w:color="auto"/>
              <w:left w:val="single" w:sz="4" w:space="0" w:color="auto"/>
              <w:bottom w:val="single" w:sz="4" w:space="0" w:color="auto"/>
            </w:tcBorders>
            <w:shd w:val="clear" w:color="auto" w:fill="auto"/>
          </w:tcPr>
          <w:p w14:paraId="1F1BFCD7" w14:textId="77777777" w:rsidR="00A6470E" w:rsidRPr="00152966" w:rsidRDefault="00A6470E" w:rsidP="00684F4A">
            <w:pPr>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tcBorders>
            <w:shd w:val="clear" w:color="auto" w:fill="auto"/>
          </w:tcPr>
          <w:p w14:paraId="0FBF76FC" w14:textId="77777777" w:rsidR="00A6470E" w:rsidRPr="00152966" w:rsidRDefault="00A6470E" w:rsidP="00684F4A">
            <w:pP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F4461D6" w14:textId="77777777" w:rsidR="00A6470E" w:rsidRPr="00152966" w:rsidRDefault="00A6470E" w:rsidP="00684F4A">
            <w:pPr>
              <w:rPr>
                <w:rFonts w:ascii="Times New Roman" w:hAnsi="Times New Roman" w:cs="Times New Roman"/>
                <w:sz w:val="22"/>
                <w:szCs w:val="22"/>
              </w:rPr>
            </w:pPr>
          </w:p>
        </w:tc>
      </w:tr>
    </w:tbl>
    <w:p w14:paraId="2BC377E4" w14:textId="77777777" w:rsidR="00A6470E" w:rsidRPr="00152966" w:rsidRDefault="00A6470E" w:rsidP="00A6470E">
      <w:pPr>
        <w:rPr>
          <w:rFonts w:ascii="Times New Roman" w:hAnsi="Times New Roman" w:cs="Times New Roman"/>
          <w:sz w:val="22"/>
          <w:szCs w:val="22"/>
        </w:rPr>
      </w:pPr>
    </w:p>
    <w:p w14:paraId="04DB2765" w14:textId="77777777" w:rsidR="00A6470E" w:rsidRPr="00152966" w:rsidRDefault="00A6470E" w:rsidP="00A6470E">
      <w:pPr>
        <w:rPr>
          <w:rFonts w:ascii="Times New Roman" w:hAnsi="Times New Roman" w:cs="Times New Roman"/>
          <w:sz w:val="22"/>
          <w:szCs w:val="22"/>
        </w:rPr>
      </w:pPr>
    </w:p>
    <w:p w14:paraId="6682FEB1" w14:textId="77777777" w:rsidR="00A6470E" w:rsidRPr="00152966" w:rsidRDefault="00A6470E" w:rsidP="00A6470E">
      <w:pPr>
        <w:rPr>
          <w:rFonts w:ascii="Times New Roman" w:hAnsi="Times New Roman" w:cs="Times New Roman"/>
          <w:sz w:val="22"/>
          <w:szCs w:val="22"/>
        </w:rPr>
      </w:pPr>
    </w:p>
    <w:p w14:paraId="4A71C48F" w14:textId="77777777" w:rsidR="00A6470E" w:rsidRDefault="00A6470E" w:rsidP="00A6470E">
      <w:pPr>
        <w:rPr>
          <w:rFonts w:ascii="Times New Roman" w:hAnsi="Times New Roman" w:cs="Times New Roman"/>
          <w:sz w:val="22"/>
          <w:szCs w:val="22"/>
        </w:rPr>
      </w:pPr>
    </w:p>
    <w:p w14:paraId="098E903F" w14:textId="77777777" w:rsidR="00A6470E" w:rsidRPr="00152966" w:rsidRDefault="00A6470E" w:rsidP="00A6470E">
      <w:pPr>
        <w:rPr>
          <w:rFonts w:ascii="Times New Roman" w:hAnsi="Times New Roman" w:cs="Times New Roman"/>
          <w:sz w:val="22"/>
          <w:szCs w:val="22"/>
        </w:rPr>
      </w:pPr>
    </w:p>
    <w:p w14:paraId="3D4082C0" w14:textId="77777777" w:rsidR="00A6470E" w:rsidRPr="00152966" w:rsidRDefault="00A6470E" w:rsidP="00A6470E">
      <w:pPr>
        <w:rPr>
          <w:rFonts w:ascii="Times New Roman" w:hAnsi="Times New Roman" w:cs="Times New Roman"/>
          <w:sz w:val="22"/>
          <w:szCs w:val="22"/>
        </w:rPr>
      </w:pPr>
    </w:p>
    <w:p w14:paraId="6EE4CCA0" w14:textId="77777777" w:rsidR="00A6470E" w:rsidRDefault="00A6470E" w:rsidP="00A6470E">
      <w:pPr>
        <w:rPr>
          <w:rFonts w:ascii="Times New Roman" w:hAnsi="Times New Roman" w:cs="Times New Roman"/>
          <w:sz w:val="22"/>
          <w:szCs w:val="22"/>
        </w:rPr>
      </w:pPr>
    </w:p>
    <w:p w14:paraId="50CE285B" w14:textId="77777777" w:rsidR="00F617E1" w:rsidRPr="00152966" w:rsidRDefault="00F617E1" w:rsidP="00A6470E">
      <w:pPr>
        <w:rPr>
          <w:rFonts w:ascii="Times New Roman" w:hAnsi="Times New Roman" w:cs="Times New Roman"/>
          <w:sz w:val="22"/>
          <w:szCs w:val="22"/>
        </w:rPr>
      </w:pPr>
    </w:p>
    <w:p w14:paraId="269FCED2" w14:textId="25CC761C" w:rsidR="00D269A7" w:rsidRPr="00D269A7" w:rsidRDefault="00A6470E" w:rsidP="00D269A7">
      <w:pPr>
        <w:pStyle w:val="Teksttreci20"/>
        <w:spacing w:after="0"/>
        <w:ind w:left="0"/>
        <w:rPr>
          <w:rStyle w:val="Teksttreci2"/>
          <w:rFonts w:eastAsiaTheme="majorEastAsia"/>
          <w:i/>
          <w:iCs/>
          <w:sz w:val="28"/>
          <w:szCs w:val="28"/>
        </w:rPr>
      </w:pPr>
      <w:r w:rsidRPr="00D269A7">
        <w:rPr>
          <w:rStyle w:val="Teksttreci2"/>
          <w:rFonts w:eastAsiaTheme="majorEastAsia"/>
          <w:sz w:val="28"/>
          <w:szCs w:val="28"/>
        </w:rPr>
        <w:t xml:space="preserve">                     </w:t>
      </w:r>
      <w:r w:rsidR="00D269A7" w:rsidRPr="00D269A7">
        <w:rPr>
          <w:i w:val="0"/>
          <w:iCs w:val="0"/>
          <w:sz w:val="24"/>
          <w:szCs w:val="24"/>
        </w:rPr>
        <w:t xml:space="preserve">Załącznik nr 5 do </w:t>
      </w:r>
      <w:r w:rsidR="00D269A7">
        <w:rPr>
          <w:i w:val="0"/>
          <w:iCs w:val="0"/>
          <w:sz w:val="24"/>
          <w:szCs w:val="24"/>
        </w:rPr>
        <w:br/>
      </w:r>
      <w:r w:rsidR="00D269A7" w:rsidRPr="00D269A7">
        <w:rPr>
          <w:i w:val="0"/>
          <w:iCs w:val="0"/>
          <w:sz w:val="24"/>
          <w:szCs w:val="24"/>
        </w:rPr>
        <w:t xml:space="preserve">Standardów ochrony małoletnich </w:t>
      </w:r>
      <w:r w:rsidR="00D269A7">
        <w:rPr>
          <w:i w:val="0"/>
          <w:iCs w:val="0"/>
          <w:sz w:val="24"/>
          <w:szCs w:val="24"/>
        </w:rPr>
        <w:br/>
      </w:r>
      <w:r w:rsidR="00D269A7" w:rsidRPr="00D269A7">
        <w:rPr>
          <w:i w:val="0"/>
          <w:iCs w:val="0"/>
          <w:sz w:val="24"/>
          <w:szCs w:val="24"/>
        </w:rPr>
        <w:t xml:space="preserve">w Urzędzie </w:t>
      </w:r>
      <w:r w:rsidR="00D269A7">
        <w:rPr>
          <w:i w:val="0"/>
          <w:iCs w:val="0"/>
          <w:sz w:val="24"/>
          <w:szCs w:val="24"/>
        </w:rPr>
        <w:t xml:space="preserve">Gminy </w:t>
      </w:r>
      <w:r w:rsidR="00D269A7" w:rsidRPr="00D269A7">
        <w:rPr>
          <w:i w:val="0"/>
          <w:iCs w:val="0"/>
          <w:sz w:val="24"/>
          <w:szCs w:val="24"/>
        </w:rPr>
        <w:t xml:space="preserve">w </w:t>
      </w:r>
      <w:r w:rsidR="00D269A7">
        <w:rPr>
          <w:i w:val="0"/>
          <w:iCs w:val="0"/>
          <w:sz w:val="24"/>
          <w:szCs w:val="24"/>
        </w:rPr>
        <w:t xml:space="preserve">Dzikowcu </w:t>
      </w:r>
      <w:r w:rsidRPr="00D269A7">
        <w:rPr>
          <w:rStyle w:val="Teksttreci2"/>
          <w:rFonts w:eastAsiaTheme="majorEastAsia"/>
          <w:i/>
          <w:iCs/>
          <w:sz w:val="28"/>
          <w:szCs w:val="28"/>
        </w:rPr>
        <w:t xml:space="preserve">           </w:t>
      </w:r>
    </w:p>
    <w:p w14:paraId="09D8C5DC" w14:textId="77777777" w:rsidR="00D269A7" w:rsidRDefault="00D269A7" w:rsidP="00A6470E">
      <w:pPr>
        <w:pStyle w:val="Teksttreci20"/>
        <w:spacing w:after="0"/>
        <w:ind w:left="0"/>
        <w:jc w:val="center"/>
        <w:rPr>
          <w:rStyle w:val="Teksttreci2"/>
          <w:rFonts w:eastAsiaTheme="majorEastAsia"/>
          <w:sz w:val="22"/>
          <w:szCs w:val="22"/>
        </w:rPr>
      </w:pPr>
    </w:p>
    <w:p w14:paraId="039BD101" w14:textId="77777777" w:rsidR="00D269A7" w:rsidRDefault="00D269A7" w:rsidP="00A6470E">
      <w:pPr>
        <w:pStyle w:val="Teksttreci20"/>
        <w:spacing w:after="0"/>
        <w:ind w:left="0"/>
        <w:jc w:val="center"/>
        <w:rPr>
          <w:rStyle w:val="Teksttreci2"/>
          <w:rFonts w:eastAsiaTheme="majorEastAsia"/>
          <w:sz w:val="22"/>
          <w:szCs w:val="22"/>
        </w:rPr>
      </w:pPr>
    </w:p>
    <w:p w14:paraId="245BBBA9" w14:textId="01B0E15D" w:rsidR="00D269A7" w:rsidRDefault="00D269A7" w:rsidP="00A6470E">
      <w:pPr>
        <w:pStyle w:val="Teksttreci20"/>
        <w:spacing w:after="0"/>
        <w:ind w:left="0"/>
        <w:jc w:val="center"/>
        <w:rPr>
          <w:i w:val="0"/>
          <w:iCs w:val="0"/>
          <w:sz w:val="24"/>
          <w:szCs w:val="24"/>
        </w:rPr>
      </w:pPr>
      <w:r w:rsidRPr="00D269A7">
        <w:rPr>
          <w:i w:val="0"/>
          <w:iCs w:val="0"/>
          <w:sz w:val="24"/>
          <w:szCs w:val="24"/>
        </w:rPr>
        <w:t xml:space="preserve">MONITORING STANDARDÓW – ANKIETA DLA PRACOWNIKÓW </w:t>
      </w:r>
      <w:r>
        <w:rPr>
          <w:i w:val="0"/>
          <w:iCs w:val="0"/>
          <w:sz w:val="24"/>
          <w:szCs w:val="24"/>
        </w:rPr>
        <w:br/>
      </w:r>
      <w:r w:rsidRPr="00D269A7">
        <w:rPr>
          <w:i w:val="0"/>
          <w:iCs w:val="0"/>
          <w:sz w:val="24"/>
          <w:szCs w:val="24"/>
        </w:rPr>
        <w:t xml:space="preserve">W URZĘDZIE </w:t>
      </w:r>
      <w:r>
        <w:rPr>
          <w:i w:val="0"/>
          <w:iCs w:val="0"/>
          <w:sz w:val="24"/>
          <w:szCs w:val="24"/>
        </w:rPr>
        <w:t xml:space="preserve">GMINY W DZIKOWCU </w:t>
      </w:r>
    </w:p>
    <w:p w14:paraId="30BFFE58" w14:textId="77777777" w:rsidR="00D269A7" w:rsidRDefault="00D269A7" w:rsidP="00A6470E">
      <w:pPr>
        <w:pStyle w:val="Teksttreci20"/>
        <w:spacing w:after="0"/>
        <w:ind w:left="0"/>
        <w:jc w:val="center"/>
        <w:rPr>
          <w:i w:val="0"/>
          <w:iCs w:val="0"/>
          <w:sz w:val="24"/>
          <w:szCs w:val="24"/>
        </w:rPr>
      </w:pPr>
    </w:p>
    <w:tbl>
      <w:tblPr>
        <w:tblStyle w:val="Tabela-Siatka"/>
        <w:tblW w:w="9928" w:type="dxa"/>
        <w:tblLook w:val="04A0" w:firstRow="1" w:lastRow="0" w:firstColumn="1" w:lastColumn="0" w:noHBand="0" w:noVBand="1"/>
      </w:tblPr>
      <w:tblGrid>
        <w:gridCol w:w="629"/>
        <w:gridCol w:w="5333"/>
        <w:gridCol w:w="2112"/>
        <w:gridCol w:w="1835"/>
        <w:gridCol w:w="19"/>
      </w:tblGrid>
      <w:tr w:rsidR="00F06EEF" w14:paraId="29D87611" w14:textId="77777777" w:rsidTr="00F06EEF">
        <w:trPr>
          <w:gridAfter w:val="1"/>
          <w:wAfter w:w="19" w:type="dxa"/>
        </w:trPr>
        <w:tc>
          <w:tcPr>
            <w:tcW w:w="598" w:type="dxa"/>
          </w:tcPr>
          <w:p w14:paraId="3D78053A" w14:textId="3286BD94" w:rsidR="003F59CC" w:rsidRPr="00F06EEF" w:rsidRDefault="003F59CC" w:rsidP="00F06EEF">
            <w:pPr>
              <w:pStyle w:val="Teksttreci20"/>
              <w:spacing w:after="0" w:line="480" w:lineRule="auto"/>
              <w:ind w:left="0"/>
              <w:jc w:val="center"/>
              <w:rPr>
                <w:rStyle w:val="Teksttreci2"/>
                <w:rFonts w:eastAsiaTheme="majorEastAsia"/>
                <w:b/>
                <w:bCs/>
                <w:sz w:val="28"/>
                <w:szCs w:val="28"/>
              </w:rPr>
            </w:pPr>
            <w:r w:rsidRPr="00F06EEF">
              <w:rPr>
                <w:rStyle w:val="Teksttreci2"/>
                <w:rFonts w:eastAsiaTheme="majorEastAsia"/>
                <w:b/>
                <w:bCs/>
                <w:sz w:val="28"/>
                <w:szCs w:val="28"/>
              </w:rPr>
              <w:t>Lp.</w:t>
            </w:r>
          </w:p>
        </w:tc>
        <w:tc>
          <w:tcPr>
            <w:tcW w:w="5351" w:type="dxa"/>
          </w:tcPr>
          <w:p w14:paraId="406D6460" w14:textId="30FF81B4" w:rsidR="003F59CC" w:rsidRPr="00F06EEF" w:rsidRDefault="003F59CC" w:rsidP="00F06EEF">
            <w:pPr>
              <w:pStyle w:val="Teksttreci20"/>
              <w:spacing w:after="0" w:line="480" w:lineRule="auto"/>
              <w:ind w:left="0"/>
              <w:jc w:val="center"/>
              <w:rPr>
                <w:rStyle w:val="Teksttreci2"/>
                <w:rFonts w:eastAsiaTheme="majorEastAsia"/>
                <w:b/>
                <w:bCs/>
                <w:sz w:val="28"/>
                <w:szCs w:val="28"/>
              </w:rPr>
            </w:pPr>
            <w:r w:rsidRPr="00F06EEF">
              <w:rPr>
                <w:rStyle w:val="Teksttreci2"/>
                <w:rFonts w:eastAsiaTheme="majorEastAsia"/>
                <w:b/>
                <w:bCs/>
                <w:sz w:val="28"/>
                <w:szCs w:val="28"/>
              </w:rPr>
              <w:t xml:space="preserve">Odpowiedz na poniższe pytania Tak/ Nie </w:t>
            </w:r>
          </w:p>
        </w:tc>
        <w:tc>
          <w:tcPr>
            <w:tcW w:w="2119" w:type="dxa"/>
          </w:tcPr>
          <w:p w14:paraId="3FB09CB4" w14:textId="4D7ED5BB" w:rsidR="003F59CC" w:rsidRPr="003F59CC" w:rsidRDefault="003F59CC" w:rsidP="00F06EEF">
            <w:pPr>
              <w:pStyle w:val="Teksttreci20"/>
              <w:spacing w:after="0" w:line="480" w:lineRule="auto"/>
              <w:ind w:left="0"/>
              <w:jc w:val="center"/>
              <w:rPr>
                <w:rStyle w:val="Teksttreci2"/>
                <w:rFonts w:eastAsiaTheme="majorEastAsia"/>
                <w:b/>
                <w:bCs/>
                <w:sz w:val="28"/>
                <w:szCs w:val="28"/>
              </w:rPr>
            </w:pPr>
            <w:r w:rsidRPr="003F59CC">
              <w:rPr>
                <w:rStyle w:val="Teksttreci2"/>
                <w:rFonts w:eastAsiaTheme="majorEastAsia"/>
                <w:b/>
                <w:bCs/>
                <w:sz w:val="28"/>
                <w:szCs w:val="28"/>
              </w:rPr>
              <w:t xml:space="preserve">TAK </w:t>
            </w:r>
          </w:p>
        </w:tc>
        <w:tc>
          <w:tcPr>
            <w:tcW w:w="1841" w:type="dxa"/>
          </w:tcPr>
          <w:p w14:paraId="75787975" w14:textId="510D7E03" w:rsidR="003F59CC" w:rsidRPr="003F59CC" w:rsidRDefault="003F59CC" w:rsidP="00F06EEF">
            <w:pPr>
              <w:pStyle w:val="Teksttreci20"/>
              <w:spacing w:after="0" w:line="480" w:lineRule="auto"/>
              <w:ind w:left="0"/>
              <w:jc w:val="center"/>
              <w:rPr>
                <w:rStyle w:val="Teksttreci2"/>
                <w:rFonts w:eastAsiaTheme="majorEastAsia"/>
                <w:b/>
                <w:bCs/>
                <w:sz w:val="28"/>
                <w:szCs w:val="28"/>
              </w:rPr>
            </w:pPr>
            <w:r w:rsidRPr="003F59CC">
              <w:rPr>
                <w:rStyle w:val="Teksttreci2"/>
                <w:rFonts w:eastAsiaTheme="majorEastAsia"/>
                <w:b/>
                <w:bCs/>
                <w:sz w:val="28"/>
                <w:szCs w:val="28"/>
              </w:rPr>
              <w:t xml:space="preserve">NIE </w:t>
            </w:r>
          </w:p>
        </w:tc>
      </w:tr>
      <w:tr w:rsidR="00F06EEF" w14:paraId="2B0170A2" w14:textId="77777777" w:rsidTr="00F06EEF">
        <w:trPr>
          <w:gridAfter w:val="1"/>
          <w:wAfter w:w="19" w:type="dxa"/>
        </w:trPr>
        <w:tc>
          <w:tcPr>
            <w:tcW w:w="598" w:type="dxa"/>
          </w:tcPr>
          <w:p w14:paraId="703627B0" w14:textId="0B463000" w:rsidR="003F59CC" w:rsidRPr="00F06EEF" w:rsidRDefault="003F59CC" w:rsidP="00F06EEF">
            <w:pPr>
              <w:pStyle w:val="Teksttreci20"/>
              <w:spacing w:after="0"/>
              <w:ind w:left="0"/>
              <w:jc w:val="left"/>
              <w:rPr>
                <w:rStyle w:val="Teksttreci2"/>
                <w:rFonts w:eastAsiaTheme="majorEastAsia"/>
                <w:sz w:val="28"/>
                <w:szCs w:val="28"/>
              </w:rPr>
            </w:pPr>
            <w:r w:rsidRPr="00F06EEF">
              <w:rPr>
                <w:rStyle w:val="Teksttreci2"/>
                <w:rFonts w:eastAsiaTheme="majorEastAsia"/>
                <w:sz w:val="28"/>
                <w:szCs w:val="28"/>
              </w:rPr>
              <w:t>1.</w:t>
            </w:r>
          </w:p>
        </w:tc>
        <w:tc>
          <w:tcPr>
            <w:tcW w:w="5351" w:type="dxa"/>
          </w:tcPr>
          <w:p w14:paraId="689D9002" w14:textId="0C1E34B3" w:rsidR="003F59CC" w:rsidRPr="00EA0FD0" w:rsidRDefault="003F59CC" w:rsidP="00EA0FD0">
            <w:pPr>
              <w:pStyle w:val="Teksttreci20"/>
              <w:spacing w:after="0"/>
              <w:ind w:left="0"/>
              <w:jc w:val="left"/>
              <w:rPr>
                <w:rStyle w:val="Teksttreci2"/>
                <w:rFonts w:eastAsiaTheme="majorEastAsia"/>
                <w:i/>
                <w:iCs/>
                <w:sz w:val="28"/>
                <w:szCs w:val="28"/>
              </w:rPr>
            </w:pPr>
            <w:r w:rsidRPr="00EA0FD0">
              <w:rPr>
                <w:i w:val="0"/>
                <w:iCs w:val="0"/>
                <w:sz w:val="24"/>
                <w:szCs w:val="24"/>
              </w:rPr>
              <w:t xml:space="preserve">Czy znasz standardy ochrony małoletnich obowiązujące w Urzędzie Gminy </w:t>
            </w:r>
            <w:r w:rsidR="00EA0FD0">
              <w:rPr>
                <w:i w:val="0"/>
                <w:iCs w:val="0"/>
                <w:sz w:val="24"/>
                <w:szCs w:val="24"/>
              </w:rPr>
              <w:br/>
            </w:r>
            <w:r w:rsidRPr="00EA0FD0">
              <w:rPr>
                <w:i w:val="0"/>
                <w:iCs w:val="0"/>
                <w:sz w:val="24"/>
                <w:szCs w:val="24"/>
              </w:rPr>
              <w:t>w Dzikowcu</w:t>
            </w:r>
            <w:r w:rsidR="00F06EEF">
              <w:rPr>
                <w:i w:val="0"/>
                <w:iCs w:val="0"/>
                <w:sz w:val="24"/>
                <w:szCs w:val="24"/>
              </w:rPr>
              <w:t>?</w:t>
            </w:r>
            <w:r w:rsidRPr="00EA0FD0">
              <w:rPr>
                <w:i w:val="0"/>
                <w:iCs w:val="0"/>
                <w:sz w:val="24"/>
                <w:szCs w:val="24"/>
              </w:rPr>
              <w:t xml:space="preserve"> </w:t>
            </w:r>
          </w:p>
        </w:tc>
        <w:tc>
          <w:tcPr>
            <w:tcW w:w="2119" w:type="dxa"/>
          </w:tcPr>
          <w:p w14:paraId="7FAA8D57" w14:textId="77777777" w:rsidR="003F59CC" w:rsidRPr="003F59CC" w:rsidRDefault="003F59CC" w:rsidP="00A6470E">
            <w:pPr>
              <w:pStyle w:val="Teksttreci20"/>
              <w:spacing w:after="0"/>
              <w:ind w:left="0"/>
              <w:jc w:val="center"/>
              <w:rPr>
                <w:rStyle w:val="Teksttreci2"/>
                <w:rFonts w:eastAsiaTheme="majorEastAsia"/>
                <w:sz w:val="28"/>
                <w:szCs w:val="28"/>
              </w:rPr>
            </w:pPr>
          </w:p>
        </w:tc>
        <w:tc>
          <w:tcPr>
            <w:tcW w:w="1841" w:type="dxa"/>
          </w:tcPr>
          <w:p w14:paraId="4CFD4308" w14:textId="77777777" w:rsidR="003F59CC" w:rsidRDefault="003F59CC" w:rsidP="00A6470E">
            <w:pPr>
              <w:pStyle w:val="Teksttreci20"/>
              <w:spacing w:after="0"/>
              <w:ind w:left="0"/>
              <w:jc w:val="center"/>
              <w:rPr>
                <w:rStyle w:val="Teksttreci2"/>
                <w:rFonts w:eastAsiaTheme="majorEastAsia"/>
                <w:i/>
                <w:iCs/>
                <w:sz w:val="28"/>
                <w:szCs w:val="28"/>
              </w:rPr>
            </w:pPr>
          </w:p>
        </w:tc>
      </w:tr>
      <w:tr w:rsidR="00F06EEF" w14:paraId="10B2EEA1" w14:textId="77777777" w:rsidTr="00F06EEF">
        <w:trPr>
          <w:gridAfter w:val="1"/>
          <w:wAfter w:w="19" w:type="dxa"/>
        </w:trPr>
        <w:tc>
          <w:tcPr>
            <w:tcW w:w="598" w:type="dxa"/>
          </w:tcPr>
          <w:p w14:paraId="714AD1D0" w14:textId="32373CA4" w:rsidR="003F59CC" w:rsidRPr="00F06EEF" w:rsidRDefault="003F59CC" w:rsidP="00F06EEF">
            <w:pPr>
              <w:pStyle w:val="Teksttreci20"/>
              <w:spacing w:after="0"/>
              <w:ind w:left="0"/>
              <w:jc w:val="left"/>
              <w:rPr>
                <w:rStyle w:val="Teksttreci2"/>
                <w:rFonts w:eastAsiaTheme="majorEastAsia"/>
                <w:sz w:val="28"/>
                <w:szCs w:val="28"/>
              </w:rPr>
            </w:pPr>
            <w:r w:rsidRPr="00F06EEF">
              <w:rPr>
                <w:rStyle w:val="Teksttreci2"/>
                <w:rFonts w:eastAsiaTheme="majorEastAsia"/>
                <w:sz w:val="28"/>
                <w:szCs w:val="28"/>
              </w:rPr>
              <w:t>2.</w:t>
            </w:r>
          </w:p>
        </w:tc>
        <w:tc>
          <w:tcPr>
            <w:tcW w:w="5351" w:type="dxa"/>
          </w:tcPr>
          <w:p w14:paraId="5E600608" w14:textId="0F161244" w:rsidR="003F59CC" w:rsidRPr="00F06EEF" w:rsidRDefault="003F59CC" w:rsidP="00EA0FD0">
            <w:pPr>
              <w:pStyle w:val="Teksttreci20"/>
              <w:spacing w:after="0"/>
              <w:ind w:left="0"/>
              <w:jc w:val="left"/>
              <w:rPr>
                <w:rStyle w:val="Teksttreci2"/>
                <w:rFonts w:eastAsiaTheme="majorEastAsia"/>
                <w:i/>
                <w:iCs/>
                <w:sz w:val="24"/>
                <w:szCs w:val="24"/>
              </w:rPr>
            </w:pPr>
            <w:r w:rsidRPr="00F06EEF">
              <w:rPr>
                <w:i w:val="0"/>
                <w:iCs w:val="0"/>
                <w:sz w:val="24"/>
                <w:szCs w:val="24"/>
              </w:rPr>
              <w:t xml:space="preserve">Czy znasz treść dokumentu „Standardy Ochrony Małoletnich” w Urzędzie </w:t>
            </w:r>
            <w:r w:rsidR="00EA0FD0" w:rsidRPr="00F06EEF">
              <w:rPr>
                <w:i w:val="0"/>
                <w:iCs w:val="0"/>
                <w:sz w:val="24"/>
                <w:szCs w:val="24"/>
              </w:rPr>
              <w:t>Gminy</w:t>
            </w:r>
            <w:r w:rsidRPr="00F06EEF">
              <w:rPr>
                <w:i w:val="0"/>
                <w:iCs w:val="0"/>
                <w:sz w:val="24"/>
                <w:szCs w:val="24"/>
              </w:rPr>
              <w:t xml:space="preserve"> w </w:t>
            </w:r>
            <w:r w:rsidR="00EA0FD0" w:rsidRPr="00F06EEF">
              <w:rPr>
                <w:i w:val="0"/>
                <w:iCs w:val="0"/>
                <w:sz w:val="24"/>
                <w:szCs w:val="24"/>
              </w:rPr>
              <w:t xml:space="preserve">Dzikowcu </w:t>
            </w:r>
            <w:r w:rsidR="00E82703">
              <w:rPr>
                <w:i w:val="0"/>
                <w:iCs w:val="0"/>
                <w:sz w:val="24"/>
                <w:szCs w:val="24"/>
              </w:rPr>
              <w:t>?</w:t>
            </w:r>
          </w:p>
        </w:tc>
        <w:tc>
          <w:tcPr>
            <w:tcW w:w="2119" w:type="dxa"/>
          </w:tcPr>
          <w:p w14:paraId="24D44949" w14:textId="77777777" w:rsidR="003F59CC" w:rsidRDefault="003F59CC" w:rsidP="00A6470E">
            <w:pPr>
              <w:pStyle w:val="Teksttreci20"/>
              <w:spacing w:after="0"/>
              <w:ind w:left="0"/>
              <w:jc w:val="center"/>
              <w:rPr>
                <w:rStyle w:val="Teksttreci2"/>
                <w:rFonts w:eastAsiaTheme="majorEastAsia"/>
                <w:i/>
                <w:iCs/>
                <w:sz w:val="28"/>
                <w:szCs w:val="28"/>
              </w:rPr>
            </w:pPr>
          </w:p>
        </w:tc>
        <w:tc>
          <w:tcPr>
            <w:tcW w:w="1841" w:type="dxa"/>
          </w:tcPr>
          <w:p w14:paraId="7F0C29F7" w14:textId="77777777" w:rsidR="003F59CC" w:rsidRDefault="003F59CC" w:rsidP="00A6470E">
            <w:pPr>
              <w:pStyle w:val="Teksttreci20"/>
              <w:spacing w:after="0"/>
              <w:ind w:left="0"/>
              <w:jc w:val="center"/>
              <w:rPr>
                <w:rStyle w:val="Teksttreci2"/>
                <w:rFonts w:eastAsiaTheme="majorEastAsia"/>
                <w:i/>
                <w:iCs/>
                <w:sz w:val="28"/>
                <w:szCs w:val="28"/>
              </w:rPr>
            </w:pPr>
          </w:p>
        </w:tc>
      </w:tr>
      <w:tr w:rsidR="00F06EEF" w14:paraId="3C7BD286" w14:textId="77777777" w:rsidTr="00F06EEF">
        <w:trPr>
          <w:gridAfter w:val="1"/>
          <w:wAfter w:w="19" w:type="dxa"/>
        </w:trPr>
        <w:tc>
          <w:tcPr>
            <w:tcW w:w="598" w:type="dxa"/>
          </w:tcPr>
          <w:p w14:paraId="3B7960BE" w14:textId="78485F14" w:rsidR="003F59CC" w:rsidRPr="00F06EEF" w:rsidRDefault="003F59CC" w:rsidP="00F06EEF">
            <w:pPr>
              <w:pStyle w:val="Teksttreci20"/>
              <w:spacing w:after="0"/>
              <w:ind w:left="0"/>
              <w:jc w:val="left"/>
              <w:rPr>
                <w:rStyle w:val="Teksttreci2"/>
                <w:rFonts w:eastAsiaTheme="majorEastAsia"/>
                <w:sz w:val="28"/>
                <w:szCs w:val="28"/>
              </w:rPr>
            </w:pPr>
            <w:r w:rsidRPr="00F06EEF">
              <w:rPr>
                <w:rStyle w:val="Teksttreci2"/>
                <w:rFonts w:eastAsiaTheme="majorEastAsia"/>
                <w:sz w:val="28"/>
                <w:szCs w:val="28"/>
              </w:rPr>
              <w:t>3.</w:t>
            </w:r>
          </w:p>
        </w:tc>
        <w:tc>
          <w:tcPr>
            <w:tcW w:w="5351" w:type="dxa"/>
          </w:tcPr>
          <w:p w14:paraId="3A813317" w14:textId="480B637D" w:rsidR="003F59CC" w:rsidRPr="00EA0FD0" w:rsidRDefault="003F59CC" w:rsidP="00EA0FD0">
            <w:pPr>
              <w:pStyle w:val="Teksttreci20"/>
              <w:spacing w:after="0"/>
              <w:ind w:left="0"/>
              <w:jc w:val="left"/>
              <w:rPr>
                <w:rStyle w:val="Teksttreci2"/>
                <w:rFonts w:eastAsiaTheme="majorEastAsia"/>
                <w:i/>
                <w:iCs/>
                <w:sz w:val="28"/>
                <w:szCs w:val="28"/>
              </w:rPr>
            </w:pPr>
            <w:r w:rsidRPr="00EA0FD0">
              <w:rPr>
                <w:i w:val="0"/>
                <w:iCs w:val="0"/>
                <w:sz w:val="24"/>
                <w:szCs w:val="24"/>
              </w:rPr>
              <w:t>Czy uważasz, że potrafisz rozpoznać syndromy krzywdzonego małoletniego?</w:t>
            </w:r>
          </w:p>
        </w:tc>
        <w:tc>
          <w:tcPr>
            <w:tcW w:w="2119" w:type="dxa"/>
          </w:tcPr>
          <w:p w14:paraId="0991B993" w14:textId="77777777" w:rsidR="003F59CC" w:rsidRDefault="003F59CC" w:rsidP="00A6470E">
            <w:pPr>
              <w:pStyle w:val="Teksttreci20"/>
              <w:spacing w:after="0"/>
              <w:ind w:left="0"/>
              <w:jc w:val="center"/>
              <w:rPr>
                <w:rStyle w:val="Teksttreci2"/>
                <w:rFonts w:eastAsiaTheme="majorEastAsia"/>
                <w:i/>
                <w:iCs/>
                <w:sz w:val="28"/>
                <w:szCs w:val="28"/>
              </w:rPr>
            </w:pPr>
          </w:p>
        </w:tc>
        <w:tc>
          <w:tcPr>
            <w:tcW w:w="1841" w:type="dxa"/>
          </w:tcPr>
          <w:p w14:paraId="3688E311" w14:textId="77777777" w:rsidR="003F59CC" w:rsidRDefault="003F59CC" w:rsidP="00A6470E">
            <w:pPr>
              <w:pStyle w:val="Teksttreci20"/>
              <w:spacing w:after="0"/>
              <w:ind w:left="0"/>
              <w:jc w:val="center"/>
              <w:rPr>
                <w:rStyle w:val="Teksttreci2"/>
                <w:rFonts w:eastAsiaTheme="majorEastAsia"/>
                <w:i/>
                <w:iCs/>
                <w:sz w:val="28"/>
                <w:szCs w:val="28"/>
              </w:rPr>
            </w:pPr>
          </w:p>
        </w:tc>
      </w:tr>
      <w:tr w:rsidR="00F06EEF" w14:paraId="656B3491" w14:textId="77777777" w:rsidTr="00F06EEF">
        <w:trPr>
          <w:gridAfter w:val="1"/>
          <w:wAfter w:w="19" w:type="dxa"/>
        </w:trPr>
        <w:tc>
          <w:tcPr>
            <w:tcW w:w="598" w:type="dxa"/>
          </w:tcPr>
          <w:p w14:paraId="7548463A" w14:textId="0E6AD69B" w:rsidR="003F59CC" w:rsidRPr="00F06EEF" w:rsidRDefault="003F59CC" w:rsidP="00F06EEF">
            <w:pPr>
              <w:pStyle w:val="Teksttreci20"/>
              <w:spacing w:after="0"/>
              <w:ind w:left="0"/>
              <w:jc w:val="left"/>
              <w:rPr>
                <w:rStyle w:val="Teksttreci2"/>
                <w:rFonts w:eastAsiaTheme="majorEastAsia"/>
                <w:sz w:val="28"/>
                <w:szCs w:val="28"/>
              </w:rPr>
            </w:pPr>
            <w:r w:rsidRPr="00F06EEF">
              <w:rPr>
                <w:rStyle w:val="Teksttreci2"/>
                <w:rFonts w:eastAsiaTheme="majorEastAsia"/>
                <w:sz w:val="28"/>
                <w:szCs w:val="28"/>
              </w:rPr>
              <w:t>4.</w:t>
            </w:r>
          </w:p>
        </w:tc>
        <w:tc>
          <w:tcPr>
            <w:tcW w:w="5351" w:type="dxa"/>
          </w:tcPr>
          <w:p w14:paraId="70BB2052" w14:textId="7D90F713" w:rsidR="003F59CC" w:rsidRPr="00EA0FD0" w:rsidRDefault="003F59CC" w:rsidP="00EA0FD0">
            <w:pPr>
              <w:pStyle w:val="Teksttreci20"/>
              <w:spacing w:after="0"/>
              <w:ind w:left="0"/>
              <w:jc w:val="left"/>
              <w:rPr>
                <w:rStyle w:val="Teksttreci2"/>
                <w:rFonts w:eastAsiaTheme="majorEastAsia"/>
                <w:i/>
                <w:iCs/>
                <w:sz w:val="28"/>
                <w:szCs w:val="28"/>
              </w:rPr>
            </w:pPr>
            <w:r w:rsidRPr="00EA0FD0">
              <w:rPr>
                <w:i w:val="0"/>
                <w:iCs w:val="0"/>
                <w:sz w:val="24"/>
                <w:szCs w:val="24"/>
              </w:rPr>
              <w:t>Czy wiesz w jaki sposób zareagować na symptomy krzywdzenia małoletnich?</w:t>
            </w:r>
          </w:p>
        </w:tc>
        <w:tc>
          <w:tcPr>
            <w:tcW w:w="2119" w:type="dxa"/>
          </w:tcPr>
          <w:p w14:paraId="55D3D05D" w14:textId="77777777" w:rsidR="003F59CC" w:rsidRDefault="003F59CC" w:rsidP="00A6470E">
            <w:pPr>
              <w:pStyle w:val="Teksttreci20"/>
              <w:spacing w:after="0"/>
              <w:ind w:left="0"/>
              <w:jc w:val="center"/>
              <w:rPr>
                <w:rStyle w:val="Teksttreci2"/>
                <w:rFonts w:eastAsiaTheme="majorEastAsia"/>
                <w:i/>
                <w:iCs/>
                <w:sz w:val="28"/>
                <w:szCs w:val="28"/>
              </w:rPr>
            </w:pPr>
          </w:p>
        </w:tc>
        <w:tc>
          <w:tcPr>
            <w:tcW w:w="1841" w:type="dxa"/>
          </w:tcPr>
          <w:p w14:paraId="39ED7340" w14:textId="77777777" w:rsidR="003F59CC" w:rsidRDefault="003F59CC" w:rsidP="00A6470E">
            <w:pPr>
              <w:pStyle w:val="Teksttreci20"/>
              <w:spacing w:after="0"/>
              <w:ind w:left="0"/>
              <w:jc w:val="center"/>
              <w:rPr>
                <w:rStyle w:val="Teksttreci2"/>
                <w:rFonts w:eastAsiaTheme="majorEastAsia"/>
                <w:i/>
                <w:iCs/>
                <w:sz w:val="28"/>
                <w:szCs w:val="28"/>
              </w:rPr>
            </w:pPr>
          </w:p>
        </w:tc>
      </w:tr>
      <w:tr w:rsidR="00F06EEF" w14:paraId="2AAB7DB2" w14:textId="77777777" w:rsidTr="00F06EEF">
        <w:trPr>
          <w:gridAfter w:val="1"/>
          <w:wAfter w:w="19" w:type="dxa"/>
        </w:trPr>
        <w:tc>
          <w:tcPr>
            <w:tcW w:w="598" w:type="dxa"/>
          </w:tcPr>
          <w:p w14:paraId="5CCC821B" w14:textId="2762F9E9" w:rsidR="003F59CC" w:rsidRPr="00F06EEF" w:rsidRDefault="003F59CC" w:rsidP="00F06EEF">
            <w:pPr>
              <w:pStyle w:val="Teksttreci20"/>
              <w:spacing w:after="0"/>
              <w:ind w:left="0"/>
              <w:jc w:val="left"/>
              <w:rPr>
                <w:rStyle w:val="Teksttreci2"/>
                <w:rFonts w:eastAsiaTheme="majorEastAsia"/>
                <w:sz w:val="28"/>
                <w:szCs w:val="28"/>
              </w:rPr>
            </w:pPr>
            <w:r w:rsidRPr="00F06EEF">
              <w:rPr>
                <w:rStyle w:val="Teksttreci2"/>
                <w:rFonts w:eastAsiaTheme="majorEastAsia"/>
                <w:sz w:val="28"/>
                <w:szCs w:val="28"/>
              </w:rPr>
              <w:t>5.</w:t>
            </w:r>
          </w:p>
        </w:tc>
        <w:tc>
          <w:tcPr>
            <w:tcW w:w="5351" w:type="dxa"/>
          </w:tcPr>
          <w:p w14:paraId="2CA82113" w14:textId="10CE7952" w:rsidR="003F59CC" w:rsidRPr="00EA0FD0" w:rsidRDefault="003F59CC" w:rsidP="00EA0FD0">
            <w:pPr>
              <w:pStyle w:val="Teksttreci20"/>
              <w:spacing w:after="0"/>
              <w:ind w:left="0"/>
              <w:jc w:val="left"/>
              <w:rPr>
                <w:rStyle w:val="Teksttreci2"/>
                <w:rFonts w:eastAsiaTheme="majorEastAsia"/>
                <w:i/>
                <w:iCs/>
                <w:sz w:val="28"/>
                <w:szCs w:val="28"/>
              </w:rPr>
            </w:pPr>
            <w:r w:rsidRPr="00EA0FD0">
              <w:rPr>
                <w:i w:val="0"/>
                <w:iCs w:val="0"/>
                <w:sz w:val="24"/>
                <w:szCs w:val="24"/>
              </w:rPr>
              <w:t xml:space="preserve">Czy zaobserwowałeś naruszenie zasad określonych w Standardach oraz w pozostałych regulaminach </w:t>
            </w:r>
            <w:r w:rsidR="00F06EEF">
              <w:rPr>
                <w:i w:val="0"/>
                <w:iCs w:val="0"/>
                <w:sz w:val="24"/>
                <w:szCs w:val="24"/>
              </w:rPr>
              <w:br/>
            </w:r>
            <w:r w:rsidRPr="00EA0FD0">
              <w:rPr>
                <w:i w:val="0"/>
                <w:iCs w:val="0"/>
                <w:sz w:val="24"/>
                <w:szCs w:val="24"/>
              </w:rPr>
              <w:t>i procedurach przez innego pracownika?</w:t>
            </w:r>
          </w:p>
        </w:tc>
        <w:tc>
          <w:tcPr>
            <w:tcW w:w="2119" w:type="dxa"/>
          </w:tcPr>
          <w:p w14:paraId="49099285" w14:textId="77777777" w:rsidR="003F59CC" w:rsidRDefault="003F59CC" w:rsidP="00A6470E">
            <w:pPr>
              <w:pStyle w:val="Teksttreci20"/>
              <w:spacing w:after="0"/>
              <w:ind w:left="0"/>
              <w:jc w:val="center"/>
              <w:rPr>
                <w:rStyle w:val="Teksttreci2"/>
                <w:rFonts w:eastAsiaTheme="majorEastAsia"/>
                <w:i/>
                <w:iCs/>
                <w:sz w:val="28"/>
                <w:szCs w:val="28"/>
              </w:rPr>
            </w:pPr>
          </w:p>
        </w:tc>
        <w:tc>
          <w:tcPr>
            <w:tcW w:w="1841" w:type="dxa"/>
          </w:tcPr>
          <w:p w14:paraId="0F46D023" w14:textId="77777777" w:rsidR="003F59CC" w:rsidRDefault="003F59CC" w:rsidP="00A6470E">
            <w:pPr>
              <w:pStyle w:val="Teksttreci20"/>
              <w:spacing w:after="0"/>
              <w:ind w:left="0"/>
              <w:jc w:val="center"/>
              <w:rPr>
                <w:rStyle w:val="Teksttreci2"/>
                <w:rFonts w:eastAsiaTheme="majorEastAsia"/>
                <w:i/>
                <w:iCs/>
                <w:sz w:val="28"/>
                <w:szCs w:val="28"/>
              </w:rPr>
            </w:pPr>
          </w:p>
        </w:tc>
      </w:tr>
      <w:tr w:rsidR="00F06EEF" w14:paraId="4815CA0E" w14:textId="77777777" w:rsidTr="00F06EEF">
        <w:trPr>
          <w:gridAfter w:val="1"/>
          <w:wAfter w:w="19" w:type="dxa"/>
        </w:trPr>
        <w:tc>
          <w:tcPr>
            <w:tcW w:w="598" w:type="dxa"/>
          </w:tcPr>
          <w:p w14:paraId="1001EB3C" w14:textId="5516DE82" w:rsidR="003F59CC" w:rsidRPr="00F06EEF" w:rsidRDefault="003F59CC" w:rsidP="00F06EEF">
            <w:pPr>
              <w:pStyle w:val="Teksttreci20"/>
              <w:spacing w:after="0"/>
              <w:ind w:left="0"/>
              <w:jc w:val="left"/>
              <w:rPr>
                <w:rStyle w:val="Teksttreci2"/>
                <w:rFonts w:eastAsiaTheme="majorEastAsia"/>
                <w:sz w:val="28"/>
                <w:szCs w:val="28"/>
              </w:rPr>
            </w:pPr>
            <w:r w:rsidRPr="00F06EEF">
              <w:rPr>
                <w:rStyle w:val="Teksttreci2"/>
                <w:rFonts w:eastAsiaTheme="majorEastAsia"/>
                <w:sz w:val="28"/>
                <w:szCs w:val="28"/>
              </w:rPr>
              <w:t>6.</w:t>
            </w:r>
          </w:p>
        </w:tc>
        <w:tc>
          <w:tcPr>
            <w:tcW w:w="5351" w:type="dxa"/>
          </w:tcPr>
          <w:p w14:paraId="34AA20E8" w14:textId="76F19B49" w:rsidR="003F59CC" w:rsidRPr="00F06EEF" w:rsidRDefault="003F59CC" w:rsidP="00F06EEF">
            <w:pPr>
              <w:pStyle w:val="Teksttreci20"/>
              <w:spacing w:after="0"/>
              <w:ind w:left="0"/>
              <w:jc w:val="left"/>
              <w:rPr>
                <w:rStyle w:val="Teksttreci2"/>
                <w:rFonts w:eastAsiaTheme="majorEastAsia"/>
                <w:i/>
                <w:iCs/>
                <w:sz w:val="28"/>
                <w:szCs w:val="28"/>
              </w:rPr>
            </w:pPr>
            <w:r w:rsidRPr="00F06EEF">
              <w:rPr>
                <w:i w:val="0"/>
                <w:iCs w:val="0"/>
                <w:sz w:val="24"/>
                <w:szCs w:val="24"/>
              </w:rPr>
              <w:t>Czy masz uwagi / sugestie / przemyślenia związane z funkcjonującymi w jednostce „Standardami Ochrony Małoletnich”? (Jeżeli tak, opisz je w tabeli poniżej)</w:t>
            </w:r>
          </w:p>
        </w:tc>
        <w:tc>
          <w:tcPr>
            <w:tcW w:w="2119" w:type="dxa"/>
          </w:tcPr>
          <w:p w14:paraId="7DBD4263" w14:textId="77777777" w:rsidR="003F59CC" w:rsidRDefault="003F59CC" w:rsidP="00A6470E">
            <w:pPr>
              <w:pStyle w:val="Teksttreci20"/>
              <w:spacing w:after="0"/>
              <w:ind w:left="0"/>
              <w:jc w:val="center"/>
              <w:rPr>
                <w:rStyle w:val="Teksttreci2"/>
                <w:rFonts w:eastAsiaTheme="majorEastAsia"/>
                <w:i/>
                <w:iCs/>
                <w:sz w:val="28"/>
                <w:szCs w:val="28"/>
              </w:rPr>
            </w:pPr>
          </w:p>
        </w:tc>
        <w:tc>
          <w:tcPr>
            <w:tcW w:w="1841" w:type="dxa"/>
          </w:tcPr>
          <w:p w14:paraId="60A8D58F" w14:textId="77777777" w:rsidR="003F59CC" w:rsidRDefault="003F59CC" w:rsidP="00A6470E">
            <w:pPr>
              <w:pStyle w:val="Teksttreci20"/>
              <w:spacing w:after="0"/>
              <w:ind w:left="0"/>
              <w:jc w:val="center"/>
              <w:rPr>
                <w:rStyle w:val="Teksttreci2"/>
                <w:rFonts w:eastAsiaTheme="majorEastAsia"/>
                <w:i/>
                <w:iCs/>
                <w:sz w:val="28"/>
                <w:szCs w:val="28"/>
              </w:rPr>
            </w:pPr>
          </w:p>
        </w:tc>
      </w:tr>
      <w:tr w:rsidR="00F06EEF" w14:paraId="16059A8D" w14:textId="77777777" w:rsidTr="00F06EEF">
        <w:trPr>
          <w:gridAfter w:val="1"/>
          <w:wAfter w:w="19" w:type="dxa"/>
        </w:trPr>
        <w:tc>
          <w:tcPr>
            <w:tcW w:w="598" w:type="dxa"/>
          </w:tcPr>
          <w:p w14:paraId="06F565A3" w14:textId="149CF47B" w:rsidR="003F59CC" w:rsidRPr="00F06EEF" w:rsidRDefault="003F59CC" w:rsidP="00F06EEF">
            <w:pPr>
              <w:pStyle w:val="Teksttreci20"/>
              <w:spacing w:after="0"/>
              <w:ind w:left="0"/>
              <w:jc w:val="left"/>
              <w:rPr>
                <w:rStyle w:val="Teksttreci2"/>
                <w:rFonts w:eastAsiaTheme="majorEastAsia"/>
                <w:sz w:val="28"/>
                <w:szCs w:val="28"/>
              </w:rPr>
            </w:pPr>
            <w:r w:rsidRPr="00F06EEF">
              <w:rPr>
                <w:rStyle w:val="Teksttreci2"/>
                <w:rFonts w:eastAsiaTheme="majorEastAsia"/>
                <w:sz w:val="28"/>
                <w:szCs w:val="28"/>
              </w:rPr>
              <w:t>7.</w:t>
            </w:r>
          </w:p>
        </w:tc>
        <w:tc>
          <w:tcPr>
            <w:tcW w:w="5351" w:type="dxa"/>
            <w:tcBorders>
              <w:bottom w:val="single" w:sz="4" w:space="0" w:color="auto"/>
            </w:tcBorders>
          </w:tcPr>
          <w:p w14:paraId="0F48DCEF" w14:textId="0E05245C" w:rsidR="003F59CC" w:rsidRPr="00F06EEF" w:rsidRDefault="003F59CC" w:rsidP="00F06EEF">
            <w:pPr>
              <w:pStyle w:val="Teksttreci20"/>
              <w:spacing w:after="0"/>
              <w:ind w:left="0"/>
              <w:jc w:val="left"/>
              <w:rPr>
                <w:rStyle w:val="Teksttreci2"/>
                <w:rFonts w:eastAsiaTheme="majorEastAsia"/>
                <w:i/>
                <w:iCs/>
                <w:sz w:val="28"/>
                <w:szCs w:val="28"/>
              </w:rPr>
            </w:pPr>
            <w:r w:rsidRPr="00F06EEF">
              <w:rPr>
                <w:i w:val="0"/>
                <w:iCs w:val="0"/>
                <w:sz w:val="24"/>
                <w:szCs w:val="24"/>
              </w:rPr>
              <w:t xml:space="preserve">Czy jakieś działanie związane z przyjęciem Standardów jest odbierane jako trudne lub niechętnie podchodzisz do jego realizacji </w:t>
            </w:r>
            <w:r w:rsidR="00F06EEF">
              <w:rPr>
                <w:i w:val="0"/>
                <w:iCs w:val="0"/>
                <w:sz w:val="24"/>
                <w:szCs w:val="24"/>
              </w:rPr>
              <w:br/>
            </w:r>
            <w:r w:rsidRPr="00F06EEF">
              <w:rPr>
                <w:i w:val="0"/>
                <w:iCs w:val="0"/>
                <w:sz w:val="24"/>
                <w:szCs w:val="24"/>
              </w:rPr>
              <w:t>z innych powodów?</w:t>
            </w:r>
          </w:p>
        </w:tc>
        <w:tc>
          <w:tcPr>
            <w:tcW w:w="2119" w:type="dxa"/>
            <w:tcBorders>
              <w:bottom w:val="single" w:sz="4" w:space="0" w:color="auto"/>
            </w:tcBorders>
          </w:tcPr>
          <w:p w14:paraId="79507192" w14:textId="77777777" w:rsidR="003F59CC" w:rsidRDefault="003F59CC" w:rsidP="00A6470E">
            <w:pPr>
              <w:pStyle w:val="Teksttreci20"/>
              <w:spacing w:after="0"/>
              <w:ind w:left="0"/>
              <w:jc w:val="center"/>
              <w:rPr>
                <w:rStyle w:val="Teksttreci2"/>
                <w:rFonts w:eastAsiaTheme="majorEastAsia"/>
                <w:i/>
                <w:iCs/>
                <w:sz w:val="28"/>
                <w:szCs w:val="28"/>
              </w:rPr>
            </w:pPr>
          </w:p>
        </w:tc>
        <w:tc>
          <w:tcPr>
            <w:tcW w:w="1841" w:type="dxa"/>
          </w:tcPr>
          <w:p w14:paraId="1E21E973" w14:textId="77777777" w:rsidR="003F59CC" w:rsidRDefault="003F59CC" w:rsidP="00A6470E">
            <w:pPr>
              <w:pStyle w:val="Teksttreci20"/>
              <w:spacing w:after="0"/>
              <w:ind w:left="0"/>
              <w:jc w:val="center"/>
              <w:rPr>
                <w:rStyle w:val="Teksttreci2"/>
                <w:rFonts w:eastAsiaTheme="majorEastAsia"/>
                <w:i/>
                <w:iCs/>
                <w:sz w:val="28"/>
                <w:szCs w:val="28"/>
              </w:rPr>
            </w:pPr>
          </w:p>
        </w:tc>
      </w:tr>
      <w:tr w:rsidR="00F06EEF" w14:paraId="054D8994" w14:textId="77777777" w:rsidTr="00F06EEF">
        <w:tc>
          <w:tcPr>
            <w:tcW w:w="9928" w:type="dxa"/>
            <w:gridSpan w:val="5"/>
          </w:tcPr>
          <w:p w14:paraId="538DE315" w14:textId="0279BA55" w:rsidR="00F06EEF" w:rsidRDefault="00F06EEF" w:rsidP="00F06EEF">
            <w:pPr>
              <w:pStyle w:val="Teksttreci20"/>
              <w:spacing w:after="0" w:line="276" w:lineRule="auto"/>
              <w:ind w:left="0"/>
              <w:jc w:val="left"/>
              <w:rPr>
                <w:rStyle w:val="Teksttreci2"/>
                <w:rFonts w:eastAsiaTheme="majorEastAsia"/>
                <w:i/>
                <w:iCs/>
                <w:sz w:val="28"/>
                <w:szCs w:val="28"/>
              </w:rPr>
            </w:pPr>
            <w:r w:rsidRPr="00EA0FD0">
              <w:rPr>
                <w:b/>
                <w:bCs/>
                <w:i w:val="0"/>
                <w:iCs w:val="0"/>
                <w:sz w:val="24"/>
                <w:szCs w:val="24"/>
              </w:rPr>
              <w:t xml:space="preserve">JEŚLI </w:t>
            </w:r>
            <w:r>
              <w:rPr>
                <w:b/>
                <w:bCs/>
                <w:i w:val="0"/>
                <w:iCs w:val="0"/>
                <w:sz w:val="24"/>
                <w:szCs w:val="24"/>
              </w:rPr>
              <w:t xml:space="preserve"> </w:t>
            </w:r>
            <w:r w:rsidRPr="00EA0FD0">
              <w:rPr>
                <w:b/>
                <w:bCs/>
                <w:i w:val="0"/>
                <w:iCs w:val="0"/>
                <w:sz w:val="24"/>
                <w:szCs w:val="24"/>
              </w:rPr>
              <w:t>NA</w:t>
            </w:r>
            <w:r>
              <w:rPr>
                <w:b/>
                <w:bCs/>
                <w:i w:val="0"/>
                <w:iCs w:val="0"/>
                <w:sz w:val="24"/>
                <w:szCs w:val="24"/>
              </w:rPr>
              <w:t xml:space="preserve"> </w:t>
            </w:r>
            <w:r w:rsidRPr="00EA0FD0">
              <w:rPr>
                <w:b/>
                <w:bCs/>
                <w:i w:val="0"/>
                <w:iCs w:val="0"/>
                <w:sz w:val="24"/>
                <w:szCs w:val="24"/>
              </w:rPr>
              <w:t xml:space="preserve"> KTÓREŚ </w:t>
            </w:r>
            <w:r>
              <w:rPr>
                <w:b/>
                <w:bCs/>
                <w:i w:val="0"/>
                <w:iCs w:val="0"/>
                <w:sz w:val="24"/>
                <w:szCs w:val="24"/>
              </w:rPr>
              <w:t xml:space="preserve"> </w:t>
            </w:r>
            <w:r w:rsidRPr="00EA0FD0">
              <w:rPr>
                <w:b/>
                <w:bCs/>
                <w:i w:val="0"/>
                <w:iCs w:val="0"/>
                <w:sz w:val="24"/>
                <w:szCs w:val="24"/>
              </w:rPr>
              <w:t>Z</w:t>
            </w:r>
            <w:r>
              <w:rPr>
                <w:b/>
                <w:bCs/>
                <w:i w:val="0"/>
                <w:iCs w:val="0"/>
                <w:sz w:val="24"/>
                <w:szCs w:val="24"/>
              </w:rPr>
              <w:t xml:space="preserve"> </w:t>
            </w:r>
            <w:r w:rsidRPr="00EA0FD0">
              <w:rPr>
                <w:b/>
                <w:bCs/>
                <w:i w:val="0"/>
                <w:iCs w:val="0"/>
                <w:sz w:val="24"/>
                <w:szCs w:val="24"/>
              </w:rPr>
              <w:t xml:space="preserve"> PYTAŃ</w:t>
            </w:r>
            <w:r>
              <w:rPr>
                <w:b/>
                <w:bCs/>
                <w:i w:val="0"/>
                <w:iCs w:val="0"/>
                <w:sz w:val="24"/>
                <w:szCs w:val="24"/>
              </w:rPr>
              <w:t xml:space="preserve"> </w:t>
            </w:r>
            <w:r w:rsidRPr="00EA0FD0">
              <w:rPr>
                <w:b/>
                <w:bCs/>
                <w:i w:val="0"/>
                <w:iCs w:val="0"/>
                <w:sz w:val="24"/>
                <w:szCs w:val="24"/>
              </w:rPr>
              <w:t xml:space="preserve"> W</w:t>
            </w:r>
            <w:r>
              <w:rPr>
                <w:b/>
                <w:bCs/>
                <w:i w:val="0"/>
                <w:iCs w:val="0"/>
                <w:sz w:val="24"/>
                <w:szCs w:val="24"/>
              </w:rPr>
              <w:t xml:space="preserve"> </w:t>
            </w:r>
            <w:r w:rsidRPr="00EA0FD0">
              <w:rPr>
                <w:b/>
                <w:bCs/>
                <w:i w:val="0"/>
                <w:iCs w:val="0"/>
                <w:sz w:val="24"/>
                <w:szCs w:val="24"/>
              </w:rPr>
              <w:t xml:space="preserve"> ANKIECIE</w:t>
            </w:r>
            <w:r>
              <w:rPr>
                <w:b/>
                <w:bCs/>
                <w:i w:val="0"/>
                <w:iCs w:val="0"/>
                <w:sz w:val="24"/>
                <w:szCs w:val="24"/>
              </w:rPr>
              <w:t xml:space="preserve"> </w:t>
            </w:r>
            <w:r w:rsidRPr="00EA0FD0">
              <w:rPr>
                <w:b/>
                <w:bCs/>
                <w:i w:val="0"/>
                <w:iCs w:val="0"/>
                <w:sz w:val="24"/>
                <w:szCs w:val="24"/>
              </w:rPr>
              <w:t xml:space="preserve"> MONITORING </w:t>
            </w:r>
            <w:r>
              <w:rPr>
                <w:b/>
                <w:bCs/>
                <w:i w:val="0"/>
                <w:iCs w:val="0"/>
                <w:sz w:val="24"/>
                <w:szCs w:val="24"/>
              </w:rPr>
              <w:t xml:space="preserve"> </w:t>
            </w:r>
            <w:r w:rsidRPr="00EA0FD0">
              <w:rPr>
                <w:b/>
                <w:bCs/>
                <w:i w:val="0"/>
                <w:iCs w:val="0"/>
                <w:sz w:val="24"/>
                <w:szCs w:val="24"/>
              </w:rPr>
              <w:t xml:space="preserve">STANDARDÓW ODPOWIEDZIAŁEŚ </w:t>
            </w:r>
            <w:r>
              <w:rPr>
                <w:b/>
                <w:bCs/>
                <w:i w:val="0"/>
                <w:iCs w:val="0"/>
                <w:sz w:val="24"/>
                <w:szCs w:val="24"/>
              </w:rPr>
              <w:t xml:space="preserve"> </w:t>
            </w:r>
            <w:r w:rsidRPr="00EA0FD0">
              <w:rPr>
                <w:b/>
                <w:bCs/>
                <w:i w:val="0"/>
                <w:iCs w:val="0"/>
                <w:sz w:val="24"/>
                <w:szCs w:val="24"/>
              </w:rPr>
              <w:t>TAK</w:t>
            </w:r>
          </w:p>
        </w:tc>
      </w:tr>
      <w:tr w:rsidR="00F06EEF" w14:paraId="3036512E" w14:textId="77777777" w:rsidTr="00F06EEF">
        <w:tc>
          <w:tcPr>
            <w:tcW w:w="9928" w:type="dxa"/>
            <w:gridSpan w:val="5"/>
          </w:tcPr>
          <w:p w14:paraId="293D5017" w14:textId="01578CC8" w:rsidR="00F06EEF" w:rsidRPr="00F06EEF" w:rsidRDefault="00F06EEF" w:rsidP="00F06EEF">
            <w:pPr>
              <w:pStyle w:val="Teksttreci20"/>
              <w:spacing w:after="0" w:line="600" w:lineRule="auto"/>
              <w:ind w:left="0"/>
              <w:jc w:val="left"/>
              <w:rPr>
                <w:b/>
                <w:bCs/>
                <w:i w:val="0"/>
                <w:iCs w:val="0"/>
                <w:sz w:val="24"/>
                <w:szCs w:val="24"/>
              </w:rPr>
            </w:pPr>
            <w:r w:rsidRPr="00F06EEF">
              <w:rPr>
                <w:i w:val="0"/>
                <w:iCs w:val="0"/>
                <w:sz w:val="24"/>
                <w:szCs w:val="24"/>
              </w:rPr>
              <w:t>NAPISZ: Jakie zasady zostały naruszone?</w:t>
            </w:r>
          </w:p>
        </w:tc>
      </w:tr>
      <w:tr w:rsidR="00F06EEF" w14:paraId="469C5B06" w14:textId="77777777" w:rsidTr="00F06EEF">
        <w:tc>
          <w:tcPr>
            <w:tcW w:w="9928" w:type="dxa"/>
            <w:gridSpan w:val="5"/>
          </w:tcPr>
          <w:p w14:paraId="5B9D8FA4" w14:textId="34A79C0C" w:rsidR="00F06EEF" w:rsidRPr="00F06EEF" w:rsidRDefault="00F06EEF" w:rsidP="00F06EEF">
            <w:pPr>
              <w:pStyle w:val="Teksttreci20"/>
              <w:spacing w:after="0" w:line="600" w:lineRule="auto"/>
              <w:ind w:left="0"/>
              <w:jc w:val="left"/>
              <w:rPr>
                <w:b/>
                <w:bCs/>
                <w:i w:val="0"/>
                <w:iCs w:val="0"/>
                <w:sz w:val="24"/>
                <w:szCs w:val="24"/>
              </w:rPr>
            </w:pPr>
            <w:r w:rsidRPr="00F06EEF">
              <w:rPr>
                <w:i w:val="0"/>
                <w:iCs w:val="0"/>
                <w:sz w:val="24"/>
                <w:szCs w:val="24"/>
              </w:rPr>
              <w:t>NAPISZ: Jakie działania podjąłeś?</w:t>
            </w:r>
          </w:p>
        </w:tc>
      </w:tr>
      <w:tr w:rsidR="00F06EEF" w14:paraId="16BDDBFA" w14:textId="77777777" w:rsidTr="00F06EEF">
        <w:tc>
          <w:tcPr>
            <w:tcW w:w="9928" w:type="dxa"/>
            <w:gridSpan w:val="5"/>
          </w:tcPr>
          <w:p w14:paraId="59BBDA98" w14:textId="2ED52ED9" w:rsidR="00F06EEF" w:rsidRPr="00F06EEF" w:rsidRDefault="00F06EEF" w:rsidP="00F06EEF">
            <w:pPr>
              <w:pStyle w:val="Teksttreci20"/>
              <w:spacing w:after="0" w:line="600" w:lineRule="auto"/>
              <w:ind w:left="0"/>
              <w:jc w:val="left"/>
              <w:rPr>
                <w:b/>
                <w:bCs/>
                <w:i w:val="0"/>
                <w:iCs w:val="0"/>
                <w:sz w:val="24"/>
                <w:szCs w:val="24"/>
              </w:rPr>
            </w:pPr>
            <w:r w:rsidRPr="00F06EEF">
              <w:rPr>
                <w:i w:val="0"/>
                <w:iCs w:val="0"/>
                <w:sz w:val="24"/>
                <w:szCs w:val="24"/>
              </w:rPr>
              <w:t>NAPISZ: Czy masz jakieś sugestie lub propozycję poprawy obowiązujących standardów?</w:t>
            </w:r>
          </w:p>
        </w:tc>
      </w:tr>
    </w:tbl>
    <w:p w14:paraId="557E296D" w14:textId="77777777" w:rsidR="00D269A7" w:rsidRPr="00D269A7" w:rsidRDefault="00D269A7" w:rsidP="00A6470E">
      <w:pPr>
        <w:pStyle w:val="Teksttreci20"/>
        <w:spacing w:after="0"/>
        <w:ind w:left="0"/>
        <w:jc w:val="center"/>
        <w:rPr>
          <w:rStyle w:val="Teksttreci2"/>
          <w:rFonts w:eastAsiaTheme="majorEastAsia"/>
          <w:i/>
          <w:iCs/>
          <w:sz w:val="28"/>
          <w:szCs w:val="28"/>
        </w:rPr>
      </w:pPr>
    </w:p>
    <w:p w14:paraId="682DAFB7" w14:textId="77777777" w:rsidR="00D269A7" w:rsidRDefault="00D269A7" w:rsidP="00A6470E">
      <w:pPr>
        <w:pStyle w:val="Teksttreci20"/>
        <w:spacing w:after="0"/>
        <w:ind w:left="0"/>
        <w:jc w:val="center"/>
        <w:rPr>
          <w:rStyle w:val="Teksttreci2"/>
          <w:rFonts w:eastAsiaTheme="majorEastAsia"/>
          <w:sz w:val="22"/>
          <w:szCs w:val="22"/>
        </w:rPr>
      </w:pPr>
    </w:p>
    <w:p w14:paraId="12ABAD90" w14:textId="6E3AFDF6" w:rsidR="00D269A7" w:rsidRDefault="00A6470E" w:rsidP="00A6470E">
      <w:pPr>
        <w:pStyle w:val="Teksttreci20"/>
        <w:spacing w:after="0"/>
        <w:ind w:left="0"/>
        <w:jc w:val="center"/>
        <w:rPr>
          <w:rStyle w:val="Teksttreci2"/>
          <w:rFonts w:eastAsiaTheme="majorEastAsia"/>
          <w:sz w:val="22"/>
          <w:szCs w:val="22"/>
        </w:rPr>
      </w:pPr>
      <w:r w:rsidRPr="00EA7523">
        <w:rPr>
          <w:rStyle w:val="Teksttreci2"/>
          <w:rFonts w:eastAsiaTheme="majorEastAsia"/>
          <w:sz w:val="22"/>
          <w:szCs w:val="22"/>
        </w:rPr>
        <w:t xml:space="preserve">                                                                                                   </w:t>
      </w:r>
    </w:p>
    <w:p w14:paraId="09368557" w14:textId="77777777" w:rsidR="00D269A7" w:rsidRDefault="00D269A7" w:rsidP="00A6470E">
      <w:pPr>
        <w:pStyle w:val="Teksttreci20"/>
        <w:spacing w:after="0"/>
        <w:ind w:left="0"/>
        <w:jc w:val="center"/>
        <w:rPr>
          <w:rStyle w:val="Teksttreci2"/>
          <w:rFonts w:eastAsiaTheme="majorEastAsia"/>
          <w:sz w:val="22"/>
          <w:szCs w:val="22"/>
        </w:rPr>
      </w:pPr>
      <w:bookmarkStart w:id="3" w:name="_GoBack"/>
      <w:bookmarkEnd w:id="3"/>
    </w:p>
    <w:p w14:paraId="7E069B52" w14:textId="77777777" w:rsidR="00D269A7" w:rsidRDefault="00D269A7" w:rsidP="00A6470E">
      <w:pPr>
        <w:pStyle w:val="Teksttreci20"/>
        <w:spacing w:after="0"/>
        <w:ind w:left="0"/>
        <w:jc w:val="center"/>
        <w:rPr>
          <w:rStyle w:val="Teksttreci2"/>
          <w:rFonts w:eastAsiaTheme="majorEastAsia"/>
          <w:sz w:val="22"/>
          <w:szCs w:val="22"/>
        </w:rPr>
      </w:pPr>
    </w:p>
    <w:p w14:paraId="2D2A7632" w14:textId="77777777" w:rsidR="00D269A7" w:rsidRDefault="00D269A7" w:rsidP="00A6470E">
      <w:pPr>
        <w:pStyle w:val="Teksttreci20"/>
        <w:spacing w:after="0"/>
        <w:ind w:left="0"/>
        <w:jc w:val="center"/>
        <w:rPr>
          <w:rStyle w:val="Teksttreci2"/>
          <w:rFonts w:eastAsiaTheme="majorEastAsia"/>
          <w:sz w:val="22"/>
          <w:szCs w:val="22"/>
        </w:rPr>
      </w:pPr>
    </w:p>
    <w:p w14:paraId="4F3ABE71" w14:textId="77777777" w:rsidR="00D269A7" w:rsidRDefault="00D269A7" w:rsidP="00A6470E">
      <w:pPr>
        <w:pStyle w:val="Teksttreci20"/>
        <w:spacing w:after="0"/>
        <w:ind w:left="0"/>
        <w:jc w:val="center"/>
        <w:rPr>
          <w:rStyle w:val="Teksttreci2"/>
          <w:rFonts w:eastAsiaTheme="majorEastAsia"/>
          <w:sz w:val="22"/>
          <w:szCs w:val="22"/>
        </w:rPr>
      </w:pPr>
    </w:p>
    <w:p w14:paraId="35EAB471" w14:textId="77777777" w:rsidR="00D269A7" w:rsidRDefault="00D269A7" w:rsidP="00A6470E">
      <w:pPr>
        <w:pStyle w:val="Teksttreci20"/>
        <w:spacing w:after="0"/>
        <w:ind w:left="0"/>
        <w:jc w:val="center"/>
        <w:rPr>
          <w:rStyle w:val="Teksttreci2"/>
          <w:rFonts w:eastAsiaTheme="majorEastAsia"/>
          <w:sz w:val="22"/>
          <w:szCs w:val="22"/>
        </w:rPr>
      </w:pPr>
    </w:p>
    <w:p w14:paraId="468EB303" w14:textId="77777777" w:rsidR="00D269A7" w:rsidRDefault="00D269A7" w:rsidP="00A6470E">
      <w:pPr>
        <w:pStyle w:val="Teksttreci20"/>
        <w:spacing w:after="0"/>
        <w:ind w:left="0"/>
        <w:jc w:val="center"/>
        <w:rPr>
          <w:rStyle w:val="Teksttreci2"/>
          <w:rFonts w:eastAsiaTheme="majorEastAsia"/>
          <w:sz w:val="22"/>
          <w:szCs w:val="22"/>
        </w:rPr>
      </w:pPr>
    </w:p>
    <w:p w14:paraId="61233D26" w14:textId="77777777" w:rsidR="00F06EEF" w:rsidRDefault="00F06EEF" w:rsidP="00A6470E">
      <w:pPr>
        <w:pStyle w:val="Teksttreci20"/>
        <w:spacing w:after="0"/>
        <w:ind w:left="0"/>
        <w:jc w:val="center"/>
        <w:rPr>
          <w:rStyle w:val="Teksttreci2"/>
          <w:rFonts w:eastAsiaTheme="majorEastAsia"/>
          <w:sz w:val="22"/>
          <w:szCs w:val="22"/>
        </w:rPr>
      </w:pPr>
    </w:p>
    <w:p w14:paraId="43912153" w14:textId="77777777" w:rsidR="00F617E1" w:rsidRDefault="00F617E1" w:rsidP="00D269A7">
      <w:pPr>
        <w:pStyle w:val="Teksttreci20"/>
        <w:spacing w:after="0"/>
        <w:ind w:left="0"/>
        <w:rPr>
          <w:rStyle w:val="Teksttreci2"/>
          <w:rFonts w:eastAsiaTheme="majorEastAsia"/>
          <w:sz w:val="22"/>
          <w:szCs w:val="22"/>
        </w:rPr>
      </w:pPr>
    </w:p>
    <w:p w14:paraId="07BE9679" w14:textId="77777777" w:rsidR="00F617E1" w:rsidRDefault="00F617E1" w:rsidP="00D269A7">
      <w:pPr>
        <w:pStyle w:val="Teksttreci20"/>
        <w:spacing w:after="0"/>
        <w:ind w:left="0"/>
        <w:rPr>
          <w:rStyle w:val="Teksttreci2"/>
          <w:rFonts w:eastAsiaTheme="majorEastAsia"/>
          <w:sz w:val="22"/>
          <w:szCs w:val="22"/>
        </w:rPr>
      </w:pPr>
    </w:p>
    <w:p w14:paraId="5A8AFDE6" w14:textId="359F4CC4" w:rsidR="00A6470E" w:rsidRPr="00EA7523" w:rsidRDefault="00A6470E" w:rsidP="00D269A7">
      <w:pPr>
        <w:pStyle w:val="Teksttreci20"/>
        <w:spacing w:after="0"/>
        <w:ind w:left="0"/>
        <w:rPr>
          <w:rStyle w:val="Teksttreci2"/>
          <w:rFonts w:eastAsiaTheme="majorEastAsia"/>
          <w:i/>
          <w:iCs/>
          <w:sz w:val="22"/>
          <w:szCs w:val="22"/>
        </w:rPr>
      </w:pPr>
      <w:r w:rsidRPr="00EA7523">
        <w:rPr>
          <w:rStyle w:val="Teksttreci2"/>
          <w:rFonts w:eastAsiaTheme="majorEastAsia"/>
          <w:sz w:val="22"/>
          <w:szCs w:val="22"/>
        </w:rPr>
        <w:t xml:space="preserve"> Załącznik Nr 2 do </w:t>
      </w:r>
    </w:p>
    <w:p w14:paraId="213B506D" w14:textId="0895732C" w:rsidR="00A6470E" w:rsidRDefault="00A6470E" w:rsidP="00A6470E">
      <w:pPr>
        <w:pStyle w:val="Teksttreci20"/>
        <w:spacing w:after="0"/>
        <w:ind w:left="0"/>
        <w:rPr>
          <w:rStyle w:val="Teksttreci2"/>
          <w:rFonts w:eastAsiaTheme="majorEastAsia"/>
          <w:sz w:val="22"/>
          <w:szCs w:val="22"/>
        </w:rPr>
      </w:pPr>
      <w:r w:rsidRPr="00EA7523">
        <w:rPr>
          <w:rStyle w:val="Teksttreci2"/>
          <w:rFonts w:eastAsiaTheme="majorEastAsia"/>
          <w:sz w:val="22"/>
          <w:szCs w:val="22"/>
        </w:rPr>
        <w:t xml:space="preserve">Zarządzenia Nr </w:t>
      </w:r>
      <w:r w:rsidR="00E82703">
        <w:rPr>
          <w:rStyle w:val="Teksttreci2"/>
          <w:rFonts w:eastAsiaTheme="majorEastAsia"/>
          <w:sz w:val="22"/>
          <w:szCs w:val="22"/>
        </w:rPr>
        <w:t xml:space="preserve">57/ </w:t>
      </w:r>
      <w:r w:rsidRPr="00EA7523">
        <w:rPr>
          <w:rStyle w:val="Teksttreci2"/>
          <w:rFonts w:eastAsiaTheme="majorEastAsia"/>
          <w:sz w:val="22"/>
          <w:szCs w:val="22"/>
        </w:rPr>
        <w:t xml:space="preserve">2024 </w:t>
      </w:r>
    </w:p>
    <w:p w14:paraId="7B892057" w14:textId="77777777" w:rsidR="00A6470E" w:rsidRPr="00EA7523" w:rsidRDefault="00A6470E" w:rsidP="00A6470E">
      <w:pPr>
        <w:pStyle w:val="Teksttreci20"/>
        <w:spacing w:after="0"/>
        <w:ind w:left="0"/>
        <w:rPr>
          <w:rStyle w:val="Teksttreci2"/>
          <w:rFonts w:eastAsiaTheme="majorEastAsia"/>
          <w:i/>
          <w:iCs/>
          <w:sz w:val="22"/>
          <w:szCs w:val="22"/>
        </w:rPr>
      </w:pPr>
      <w:r>
        <w:rPr>
          <w:rStyle w:val="Teksttreci2"/>
          <w:rFonts w:eastAsiaTheme="majorEastAsia"/>
          <w:sz w:val="22"/>
          <w:szCs w:val="22"/>
        </w:rPr>
        <w:t xml:space="preserve">Wójta Gminy Dzikowiec </w:t>
      </w:r>
    </w:p>
    <w:p w14:paraId="56AA9307" w14:textId="66711C10" w:rsidR="00A6470E" w:rsidRPr="00EA7523" w:rsidRDefault="00A6470E" w:rsidP="00A6470E">
      <w:pPr>
        <w:pStyle w:val="Teksttreci20"/>
        <w:spacing w:after="0"/>
        <w:ind w:left="0"/>
        <w:rPr>
          <w:rStyle w:val="Teksttreci2"/>
          <w:sz w:val="22"/>
          <w:szCs w:val="22"/>
        </w:rPr>
      </w:pPr>
      <w:r w:rsidRPr="00EA7523">
        <w:rPr>
          <w:rStyle w:val="Teksttreci2"/>
          <w:rFonts w:eastAsiaTheme="majorEastAsia"/>
          <w:sz w:val="22"/>
          <w:szCs w:val="22"/>
        </w:rPr>
        <w:t xml:space="preserve"> z dnia </w:t>
      </w:r>
      <w:r w:rsidR="00E82703">
        <w:rPr>
          <w:rStyle w:val="Teksttreci2"/>
          <w:rFonts w:eastAsiaTheme="majorEastAsia"/>
          <w:sz w:val="22"/>
          <w:szCs w:val="22"/>
        </w:rPr>
        <w:t>22.05.</w:t>
      </w:r>
      <w:r w:rsidRPr="00EA7523">
        <w:rPr>
          <w:rStyle w:val="Teksttreci2"/>
          <w:rFonts w:eastAsiaTheme="majorEastAsia"/>
          <w:sz w:val="22"/>
          <w:szCs w:val="22"/>
        </w:rPr>
        <w:t xml:space="preserve">2024 r. </w:t>
      </w:r>
    </w:p>
    <w:p w14:paraId="68D76342" w14:textId="77777777" w:rsidR="00A6470E" w:rsidRPr="00152966" w:rsidRDefault="00A6470E" w:rsidP="00A6470E">
      <w:pPr>
        <w:pStyle w:val="Nagwek10"/>
        <w:keepNext/>
        <w:keepLines/>
        <w:spacing w:after="140"/>
        <w:rPr>
          <w:rStyle w:val="Nagwek1"/>
          <w:rFonts w:eastAsiaTheme="majorEastAsia"/>
          <w:b/>
          <w:bCs/>
        </w:rPr>
      </w:pPr>
    </w:p>
    <w:p w14:paraId="2A07D483" w14:textId="5E34833C" w:rsidR="00A6470E" w:rsidRPr="0018168C" w:rsidRDefault="00A6470E" w:rsidP="00A6470E">
      <w:pPr>
        <w:pStyle w:val="Nagwek10"/>
        <w:keepNext/>
        <w:keepLines/>
        <w:spacing w:after="140"/>
        <w:rPr>
          <w:rStyle w:val="Nagwek1"/>
          <w:rFonts w:eastAsiaTheme="majorEastAsia"/>
          <w:sz w:val="24"/>
          <w:szCs w:val="24"/>
        </w:rPr>
      </w:pPr>
      <w:r w:rsidRPr="0018168C">
        <w:rPr>
          <w:rStyle w:val="Nagwek1"/>
          <w:rFonts w:eastAsiaTheme="majorEastAsia"/>
          <w:sz w:val="24"/>
          <w:szCs w:val="24"/>
        </w:rPr>
        <w:t>STANDARDY OCHRONY MAŁOLETNICH</w:t>
      </w:r>
      <w:r w:rsidR="0018168C" w:rsidRPr="0018168C">
        <w:rPr>
          <w:rStyle w:val="Nagwek1"/>
          <w:rFonts w:eastAsiaTheme="majorEastAsia"/>
          <w:sz w:val="24"/>
          <w:szCs w:val="24"/>
        </w:rPr>
        <w:t xml:space="preserve"> </w:t>
      </w:r>
      <w:r w:rsidRPr="0018168C">
        <w:rPr>
          <w:b w:val="0"/>
          <w:bCs w:val="0"/>
          <w:sz w:val="24"/>
          <w:szCs w:val="24"/>
        </w:rPr>
        <w:t>PRZED KRZYWDZENIEM</w:t>
      </w:r>
      <w:r w:rsidRPr="0018168C">
        <w:rPr>
          <w:sz w:val="24"/>
          <w:szCs w:val="24"/>
        </w:rPr>
        <w:t xml:space="preserve"> </w:t>
      </w:r>
    </w:p>
    <w:p w14:paraId="097070E5" w14:textId="77777777" w:rsidR="00A6470E" w:rsidRPr="00152966" w:rsidRDefault="00A6470E" w:rsidP="00A6470E">
      <w:pPr>
        <w:pStyle w:val="Nagwek10"/>
        <w:keepNext/>
        <w:keepLines/>
        <w:spacing w:after="140"/>
        <w:rPr>
          <w:rStyle w:val="Nagwek1"/>
          <w:rFonts w:eastAsiaTheme="majorEastAsia"/>
          <w:b/>
          <w:bCs/>
        </w:rPr>
      </w:pPr>
      <w:r w:rsidRPr="00152966">
        <w:rPr>
          <w:rStyle w:val="Nagwek1"/>
          <w:rFonts w:eastAsiaTheme="majorEastAsia"/>
        </w:rPr>
        <w:t xml:space="preserve"> (wersja skrócona)</w:t>
      </w:r>
    </w:p>
    <w:p w14:paraId="74F29173" w14:textId="77777777" w:rsidR="00A6470E" w:rsidRPr="00E82703" w:rsidRDefault="00A6470E" w:rsidP="00A6470E">
      <w:pPr>
        <w:pStyle w:val="Teksttreci0"/>
        <w:spacing w:after="0" w:line="240" w:lineRule="auto"/>
        <w:ind w:firstLine="720"/>
        <w:jc w:val="both"/>
        <w:rPr>
          <w:color w:val="000000" w:themeColor="text1"/>
          <w:sz w:val="24"/>
          <w:szCs w:val="24"/>
        </w:rPr>
      </w:pPr>
      <w:r w:rsidRPr="00E82703">
        <w:rPr>
          <w:rStyle w:val="Teksttreci"/>
          <w:rFonts w:eastAsiaTheme="majorEastAsia"/>
          <w:color w:val="000000" w:themeColor="text1"/>
          <w:sz w:val="24"/>
          <w:szCs w:val="24"/>
        </w:rPr>
        <w:t xml:space="preserve">Urząd Gminy w Dzikowcu organizuje różnego rodzaju wydarzenia sportowe, kulturalne </w:t>
      </w:r>
      <w:r w:rsidRPr="00E82703">
        <w:rPr>
          <w:rStyle w:val="Teksttreci"/>
          <w:rFonts w:eastAsiaTheme="majorEastAsia"/>
          <w:color w:val="000000" w:themeColor="text1"/>
          <w:sz w:val="24"/>
          <w:szCs w:val="24"/>
        </w:rPr>
        <w:br/>
        <w:t xml:space="preserve">i edukacyjne dedykowane dzieciom i młodzieży, zapewnia również przewóz dzieci i młodzieży do różnego typu placówek oświatowych, tj. szkół, przedszkoli, ośrodków rehabilitacyjno-edukacyjno-wychowawczych itp.  </w:t>
      </w:r>
    </w:p>
    <w:p w14:paraId="18C2E16A" w14:textId="77777777" w:rsidR="00A6470E" w:rsidRPr="00E82703" w:rsidRDefault="00A6470E" w:rsidP="00A6470E">
      <w:pPr>
        <w:pStyle w:val="Teksttreci0"/>
        <w:spacing w:after="0" w:line="240" w:lineRule="auto"/>
        <w:ind w:firstLine="720"/>
        <w:jc w:val="both"/>
        <w:rPr>
          <w:sz w:val="24"/>
          <w:szCs w:val="24"/>
        </w:rPr>
      </w:pPr>
      <w:r w:rsidRPr="00E82703">
        <w:rPr>
          <w:rStyle w:val="Teksttreci"/>
          <w:rFonts w:eastAsiaTheme="majorEastAsia"/>
          <w:sz w:val="24"/>
          <w:szCs w:val="24"/>
        </w:rPr>
        <w:t>W związku z wejściem w życie przepisów prawnych, wzmacniających ochronę małoletnich przed krzywdzeniem, sporządziliśmy dokument pod nazwą „</w:t>
      </w:r>
      <w:r w:rsidRPr="00E82703">
        <w:rPr>
          <w:rStyle w:val="Teksttreci"/>
          <w:rFonts w:eastAsiaTheme="majorEastAsia"/>
          <w:b/>
          <w:bCs/>
          <w:sz w:val="24"/>
          <w:szCs w:val="24"/>
        </w:rPr>
        <w:t>Standardy Ochrony Małoletnich przed krzywdzeniem</w:t>
      </w:r>
      <w:r w:rsidRPr="00E82703">
        <w:rPr>
          <w:rStyle w:val="Teksttreci"/>
          <w:rFonts w:eastAsiaTheme="majorEastAsia"/>
          <w:sz w:val="24"/>
          <w:szCs w:val="24"/>
        </w:rPr>
        <w:t xml:space="preserve">”, czyli Was dzieci/młodzieży, po to, aby zapewnić Wam bezpieczeństwo, ochronę Waszej godności i poszanowanie Waszych praw. </w:t>
      </w:r>
    </w:p>
    <w:p w14:paraId="074E6412" w14:textId="77777777" w:rsidR="00A6470E" w:rsidRPr="00E82703" w:rsidRDefault="00A6470E" w:rsidP="00A6470E">
      <w:pPr>
        <w:pStyle w:val="Teksttreci0"/>
        <w:spacing w:after="0" w:line="240" w:lineRule="auto"/>
        <w:ind w:firstLine="720"/>
        <w:jc w:val="both"/>
        <w:rPr>
          <w:sz w:val="24"/>
          <w:szCs w:val="24"/>
        </w:rPr>
      </w:pPr>
      <w:r w:rsidRPr="00E82703">
        <w:rPr>
          <w:rStyle w:val="Teksttreci"/>
          <w:rFonts w:eastAsiaTheme="majorEastAsia"/>
          <w:sz w:val="24"/>
          <w:szCs w:val="24"/>
        </w:rPr>
        <w:t>Standardy te określają prawa i obowiązki zarówno Wasze jak i osób dorosłych sprawujących opiekę nad Wami.</w:t>
      </w:r>
    </w:p>
    <w:p w14:paraId="6561C1BB" w14:textId="77777777" w:rsidR="00A6470E" w:rsidRPr="00E82703" w:rsidRDefault="00A6470E" w:rsidP="00A6470E">
      <w:pPr>
        <w:pStyle w:val="Teksttreci0"/>
        <w:spacing w:after="0" w:line="240" w:lineRule="auto"/>
        <w:ind w:firstLine="720"/>
        <w:jc w:val="both"/>
        <w:rPr>
          <w:rStyle w:val="Teksttreci"/>
          <w:rFonts w:eastAsiaTheme="majorEastAsia"/>
          <w:sz w:val="24"/>
          <w:szCs w:val="24"/>
        </w:rPr>
      </w:pPr>
      <w:r w:rsidRPr="00E82703">
        <w:rPr>
          <w:rStyle w:val="Teksttreci"/>
          <w:rFonts w:eastAsiaTheme="majorEastAsia"/>
          <w:sz w:val="24"/>
          <w:szCs w:val="24"/>
        </w:rPr>
        <w:t xml:space="preserve">Każdy pracownik naszego urzędu w stosunku do Was, ale również Wy w stosunku do pracownika, powinniście odnosić się z szacunkiem, godnością i poszanowaniem. </w:t>
      </w:r>
    </w:p>
    <w:p w14:paraId="72520FCD" w14:textId="77777777" w:rsidR="00A6470E" w:rsidRPr="00E82703" w:rsidRDefault="00A6470E" w:rsidP="00A6470E">
      <w:pPr>
        <w:pStyle w:val="Teksttreci0"/>
        <w:spacing w:after="0" w:line="240" w:lineRule="auto"/>
        <w:ind w:firstLine="720"/>
        <w:jc w:val="both"/>
        <w:rPr>
          <w:sz w:val="24"/>
          <w:szCs w:val="24"/>
        </w:rPr>
      </w:pPr>
      <w:r w:rsidRPr="00E82703">
        <w:rPr>
          <w:rStyle w:val="Teksttreci"/>
          <w:rFonts w:eastAsiaTheme="majorEastAsia"/>
          <w:sz w:val="24"/>
          <w:szCs w:val="24"/>
        </w:rPr>
        <w:t>Nikt nie może Was bić, szturchać, popychać, zawstydzać, upokarzać, lekceważyć, obrażać ani dotykać w sposób, który może być uznany za nieprzyzwoity lub niestosowny. Niedopuszczalne jest też używanie wulgaryzmów. Osobom dorosłym nie wolno używać wobec Was wulgarnych słów, gestów i żartów, czynić obraźliwych uwag, kierować wypowiedzi dotyczących aktywności lub atrakcyjności seksualnej oraz wykorzystywać władzę lub przewagę fizyczną nad Wami. Zakazane jest zastraszanie, przymuszanie i groźby. Osoba dorosła nie może Wam proponować alkoholu, wyrobów tytoniowych ani nielegalnych substancji, jak również używać ich w Waszym towarzystwie. Nikt nie może również na Was krzyczeć, chyba, że w ten sposób chce ostrzec Was przed niebezpieczeństwem.</w:t>
      </w:r>
    </w:p>
    <w:p w14:paraId="513528C1" w14:textId="77777777" w:rsidR="00A6470E" w:rsidRPr="00E82703" w:rsidRDefault="00A6470E" w:rsidP="00A6470E">
      <w:pPr>
        <w:pStyle w:val="Teksttreci0"/>
        <w:spacing w:after="0" w:line="240" w:lineRule="auto"/>
        <w:ind w:firstLine="720"/>
        <w:jc w:val="both"/>
        <w:rPr>
          <w:sz w:val="24"/>
          <w:szCs w:val="24"/>
        </w:rPr>
      </w:pPr>
      <w:r w:rsidRPr="00E82703">
        <w:rPr>
          <w:rStyle w:val="Teksttreci"/>
          <w:rFonts w:eastAsiaTheme="majorEastAsia"/>
          <w:sz w:val="24"/>
          <w:szCs w:val="24"/>
        </w:rPr>
        <w:t xml:space="preserve">Dorosły powinien unikać kontaktu fizycznego wobec Was, chyba, że potrzebujecie pomocy bądź gdy zagrożone jest Wasze bezpieczeństwo. </w:t>
      </w:r>
    </w:p>
    <w:p w14:paraId="7F69428F" w14:textId="4D735664" w:rsidR="00A6470E" w:rsidRPr="00E82703" w:rsidRDefault="00A6470E" w:rsidP="00A6470E">
      <w:pPr>
        <w:pStyle w:val="Teksttreci0"/>
        <w:spacing w:after="0" w:line="240" w:lineRule="auto"/>
        <w:ind w:firstLine="720"/>
        <w:jc w:val="both"/>
        <w:rPr>
          <w:sz w:val="24"/>
          <w:szCs w:val="24"/>
        </w:rPr>
      </w:pPr>
      <w:r w:rsidRPr="00E82703">
        <w:rPr>
          <w:rStyle w:val="Teksttreci"/>
          <w:rFonts w:eastAsiaTheme="majorEastAsia"/>
          <w:sz w:val="24"/>
          <w:szCs w:val="24"/>
        </w:rPr>
        <w:t xml:space="preserve">Osoby sprawujące nad Wami opiekę będą zwracać szczególną uwagę na właściwe </w:t>
      </w:r>
      <w:r w:rsidR="00E82703">
        <w:rPr>
          <w:rStyle w:val="Teksttreci"/>
          <w:rFonts w:eastAsiaTheme="majorEastAsia"/>
          <w:sz w:val="24"/>
          <w:szCs w:val="24"/>
        </w:rPr>
        <w:br/>
      </w:r>
      <w:r w:rsidRPr="00E82703">
        <w:rPr>
          <w:rStyle w:val="Teksttreci"/>
          <w:rFonts w:eastAsiaTheme="majorEastAsia"/>
          <w:sz w:val="24"/>
          <w:szCs w:val="24"/>
        </w:rPr>
        <w:t xml:space="preserve">i poprawne relacje jakie zachodzą pomiędzy Wami w czasie trwania wydarzeń czy zawodów sportowych i jeżeli zauważą u Was jakiekolwiek symptomy krzywdzenia przez Was innych uczestników wydarzenia, niewłaściwe i niedozwolone zachowanie, takie jak np. znęcanie się fizyczne, psychiczne, znieważanie, upokarzanie, lekceważenie, obrażanie czy zawstydzanie lub używanie wulgaryzmów, krzyczenie, stosowanie gróźb i zastraszanie lub inne niedozwolone zachowania wyżej niewymienione, będą miały obowiązek Was upomnieć, a w przypadku braku osiągnięcia zamierzonego skutku podjąć dalszą interwencję, zgłaszając sytuację Waszym rodzicom lub opiekunom. </w:t>
      </w:r>
    </w:p>
    <w:p w14:paraId="042B6EF9" w14:textId="30768259" w:rsidR="00A6470E" w:rsidRPr="00E82703" w:rsidRDefault="00A6470E" w:rsidP="00A6470E">
      <w:pPr>
        <w:pStyle w:val="Teksttreci0"/>
        <w:spacing w:after="0" w:line="240" w:lineRule="auto"/>
        <w:ind w:firstLine="720"/>
        <w:jc w:val="both"/>
        <w:rPr>
          <w:sz w:val="24"/>
          <w:szCs w:val="24"/>
        </w:rPr>
      </w:pPr>
      <w:r w:rsidRPr="00E82703">
        <w:rPr>
          <w:rStyle w:val="Teksttreci"/>
          <w:rFonts w:eastAsiaTheme="majorEastAsia"/>
          <w:sz w:val="24"/>
          <w:szCs w:val="24"/>
        </w:rPr>
        <w:t xml:space="preserve">Dorośli uznając Wasze prawo do prywatności i ochrony dóbr osobistych korzystając </w:t>
      </w:r>
      <w:r w:rsidR="00E82703">
        <w:rPr>
          <w:rStyle w:val="Teksttreci"/>
          <w:rFonts w:eastAsiaTheme="majorEastAsia"/>
          <w:sz w:val="24"/>
          <w:szCs w:val="24"/>
        </w:rPr>
        <w:br/>
      </w:r>
      <w:r w:rsidRPr="00E82703">
        <w:rPr>
          <w:rStyle w:val="Teksttreci"/>
          <w:rFonts w:eastAsiaTheme="majorEastAsia"/>
          <w:sz w:val="24"/>
          <w:szCs w:val="24"/>
        </w:rPr>
        <w:t>z urządzeń elektronicznych nie mogą nagrywać Waszych rozmów, nie wolno im także utrwalać i upubliczniać Waszego wizerunku dla potrzeb własnych. Utrwalanie i upublicznianie Waszego wizerunku mo</w:t>
      </w:r>
      <w:r w:rsidR="00E82703" w:rsidRPr="00E82703">
        <w:rPr>
          <w:rStyle w:val="Teksttreci"/>
          <w:rFonts w:eastAsiaTheme="majorEastAsia"/>
          <w:sz w:val="24"/>
          <w:szCs w:val="24"/>
        </w:rPr>
        <w:t>gą</w:t>
      </w:r>
      <w:r w:rsidRPr="00E82703">
        <w:rPr>
          <w:rStyle w:val="Teksttreci"/>
          <w:rFonts w:eastAsiaTheme="majorEastAsia"/>
          <w:sz w:val="24"/>
          <w:szCs w:val="24"/>
        </w:rPr>
        <w:t xml:space="preserve"> odbywać się wyłącznie za zgodą Waszych rodziców lub opiekunów prawnych, zgodnie z obowiązującymi w tym zakresie przepisami prawa. </w:t>
      </w:r>
    </w:p>
    <w:p w14:paraId="1F5E2832" w14:textId="77777777" w:rsidR="00F617E1" w:rsidRPr="00E82703" w:rsidRDefault="00A6470E" w:rsidP="00A6470E">
      <w:pPr>
        <w:pStyle w:val="Teksttreci0"/>
        <w:spacing w:after="0" w:line="240" w:lineRule="auto"/>
        <w:ind w:firstLine="660"/>
        <w:jc w:val="both"/>
        <w:rPr>
          <w:rStyle w:val="Teksttreci"/>
          <w:rFonts w:eastAsiaTheme="majorEastAsia"/>
          <w:sz w:val="24"/>
          <w:szCs w:val="24"/>
        </w:rPr>
      </w:pPr>
      <w:r w:rsidRPr="00E82703">
        <w:rPr>
          <w:rStyle w:val="Teksttreci"/>
          <w:rFonts w:eastAsiaTheme="majorEastAsia"/>
          <w:sz w:val="24"/>
          <w:szCs w:val="24"/>
        </w:rPr>
        <w:t>W przypadku doświadczania jakiejkolwiek z wymienionej form krzywdzenia, czy to ze strony dorosłego czy innego dziecka, a także gdy będziesz świadkiem krzywdzenia innych, zgłoś to innemu dorosłemu: rodzicowi, nauczycielowi, pedagogowi lub psychologowi szkolnemu, dyrektorowi szkoły lub placówki, opiekunowi lub naszemu pracownikowi</w:t>
      </w:r>
      <w:r w:rsidR="00F617E1" w:rsidRPr="00E82703">
        <w:rPr>
          <w:rStyle w:val="Teksttreci"/>
          <w:rFonts w:eastAsiaTheme="majorEastAsia"/>
          <w:sz w:val="24"/>
          <w:szCs w:val="24"/>
        </w:rPr>
        <w:t xml:space="preserve"> lub możesz zadzwonić pod numer telefonu: </w:t>
      </w:r>
    </w:p>
    <w:p w14:paraId="6CE05E21" w14:textId="77777777" w:rsidR="00F617E1" w:rsidRPr="00E82703" w:rsidRDefault="00F617E1" w:rsidP="00A6470E">
      <w:pPr>
        <w:pStyle w:val="Teksttreci0"/>
        <w:spacing w:after="0" w:line="240" w:lineRule="auto"/>
        <w:ind w:firstLine="660"/>
        <w:jc w:val="both"/>
        <w:rPr>
          <w:rStyle w:val="Teksttreci"/>
          <w:rFonts w:eastAsiaTheme="majorEastAsia"/>
          <w:sz w:val="24"/>
          <w:szCs w:val="24"/>
        </w:rPr>
      </w:pPr>
    </w:p>
    <w:p w14:paraId="173174CB" w14:textId="598B95CB" w:rsidR="001F7BEF" w:rsidRPr="00E82703" w:rsidRDefault="001F7BEF" w:rsidP="00E82703">
      <w:pPr>
        <w:widowControl/>
        <w:spacing w:after="160" w:line="259" w:lineRule="auto"/>
        <w:rPr>
          <w:rFonts w:ascii="Times New Roman" w:eastAsiaTheme="minorHAnsi" w:hAnsi="Times New Roman" w:cs="Times New Roman"/>
          <w:b/>
          <w:bCs/>
          <w:color w:val="auto"/>
          <w:kern w:val="2"/>
          <w:lang w:eastAsia="en-US" w:bidi="ar-SA"/>
          <w14:ligatures w14:val="standardContextual"/>
        </w:rPr>
      </w:pPr>
      <w:r w:rsidRPr="00E82703">
        <w:rPr>
          <w:rFonts w:ascii="Times New Roman" w:eastAsiaTheme="minorHAnsi" w:hAnsi="Times New Roman" w:cs="Times New Roman"/>
          <w:b/>
          <w:bCs/>
          <w:color w:val="auto"/>
          <w:kern w:val="2"/>
          <w:lang w:eastAsia="en-US" w:bidi="ar-SA"/>
          <w14:ligatures w14:val="standardContextual"/>
        </w:rPr>
        <w:t xml:space="preserve">116 111 – Telefon zaufania dla dzieci i młodzieży; </w:t>
      </w:r>
      <w:r w:rsidR="00F617E1" w:rsidRPr="00E82703">
        <w:rPr>
          <w:rFonts w:ascii="Times New Roman" w:eastAsiaTheme="minorHAnsi" w:hAnsi="Times New Roman" w:cs="Times New Roman"/>
          <w:b/>
          <w:bCs/>
          <w:color w:val="auto"/>
          <w:kern w:val="2"/>
          <w:lang w:eastAsia="en-US" w:bidi="ar-SA"/>
          <w14:ligatures w14:val="standardContextual"/>
        </w:rPr>
        <w:br/>
      </w:r>
      <w:r w:rsidRPr="00E82703">
        <w:rPr>
          <w:rFonts w:ascii="Times New Roman" w:eastAsiaTheme="minorHAnsi" w:hAnsi="Times New Roman" w:cs="Times New Roman"/>
          <w:b/>
          <w:bCs/>
          <w:color w:val="auto"/>
          <w:kern w:val="2"/>
          <w:lang w:eastAsia="en-US" w:bidi="ar-SA"/>
          <w14:ligatures w14:val="standardContextual"/>
        </w:rPr>
        <w:t xml:space="preserve">800 12 12 12 – Dziecięcy telefon zaufania, prowadzony przez Rzecznika Praw Dziecka </w:t>
      </w:r>
    </w:p>
    <w:p w14:paraId="25F0ED7C" w14:textId="2A739DB9" w:rsidR="00AD4C96" w:rsidRPr="00E82703" w:rsidRDefault="001F7BEF" w:rsidP="00E82703">
      <w:pPr>
        <w:widowControl/>
        <w:spacing w:after="160" w:line="259" w:lineRule="auto"/>
        <w:rPr>
          <w:sz w:val="28"/>
          <w:szCs w:val="28"/>
        </w:rPr>
      </w:pPr>
      <w:r w:rsidRPr="00E82703">
        <w:rPr>
          <w:rFonts w:ascii="Times New Roman" w:eastAsiaTheme="minorHAnsi" w:hAnsi="Times New Roman" w:cs="Times New Roman"/>
          <w:color w:val="auto"/>
          <w:kern w:val="2"/>
          <w:lang w:eastAsia="en-US" w:bidi="ar-SA"/>
          <w14:ligatures w14:val="standardContextual"/>
        </w:rPr>
        <w:t>Osoby, które tam pracują, udzielą Ci wielu przydatnych wskazówek i pomogą rozwiązać Twoje problemy. A jeśli będziesz obawiać się o swoje zdrowie lub życie, zadzwoń do Policję</w:t>
      </w:r>
      <w:r w:rsidR="00E82703">
        <w:rPr>
          <w:rFonts w:ascii="Times New Roman" w:eastAsiaTheme="minorHAnsi" w:hAnsi="Times New Roman" w:cs="Times New Roman"/>
          <w:color w:val="auto"/>
          <w:kern w:val="2"/>
          <w:lang w:eastAsia="en-US" w:bidi="ar-SA"/>
          <w14:ligatures w14:val="standardContextual"/>
        </w:rPr>
        <w:t xml:space="preserve"> </w:t>
      </w:r>
      <w:r w:rsidRPr="00E82703">
        <w:rPr>
          <w:rFonts w:ascii="Times New Roman" w:eastAsiaTheme="minorHAnsi" w:hAnsi="Times New Roman" w:cs="Times New Roman"/>
          <w:color w:val="auto"/>
          <w:kern w:val="2"/>
          <w:lang w:eastAsia="en-US" w:bidi="ar-SA"/>
          <w14:ligatures w14:val="standardContextual"/>
        </w:rPr>
        <w:t>pod nr alarmowym</w:t>
      </w:r>
      <w:r w:rsidRPr="00E82703">
        <w:rPr>
          <w:rFonts w:ascii="Times New Roman" w:eastAsiaTheme="minorHAnsi" w:hAnsi="Times New Roman" w:cs="Times New Roman"/>
          <w:b/>
          <w:bCs/>
          <w:color w:val="auto"/>
          <w:kern w:val="2"/>
          <w:lang w:eastAsia="en-US" w:bidi="ar-SA"/>
          <w14:ligatures w14:val="standardContextual"/>
        </w:rPr>
        <w:t>: 112.</w:t>
      </w:r>
      <w:r w:rsidRPr="00E82703">
        <w:rPr>
          <w:rFonts w:ascii="Times New Roman" w:eastAsiaTheme="minorHAnsi" w:hAnsi="Times New Roman" w:cs="Times New Roman"/>
          <w:color w:val="auto"/>
          <w:kern w:val="2"/>
          <w:lang w:eastAsia="en-US" w:bidi="ar-SA"/>
          <w14:ligatures w14:val="standardContextual"/>
        </w:rPr>
        <w:t xml:space="preserve"> </w:t>
      </w:r>
      <w:r w:rsidR="00E82703" w:rsidRPr="00E82703">
        <w:rPr>
          <w:rFonts w:ascii="Times New Roman" w:eastAsiaTheme="minorHAnsi" w:hAnsi="Times New Roman" w:cs="Times New Roman"/>
          <w:color w:val="auto"/>
          <w:kern w:val="2"/>
          <w:lang w:eastAsia="en-US" w:bidi="ar-SA"/>
          <w14:ligatures w14:val="standardContextual"/>
        </w:rPr>
        <w:br/>
      </w:r>
      <w:r w:rsidRPr="00E82703">
        <w:rPr>
          <w:rFonts w:ascii="Times New Roman" w:eastAsiaTheme="minorHAnsi" w:hAnsi="Times New Roman" w:cs="Times New Roman"/>
          <w:color w:val="auto"/>
          <w:kern w:val="2"/>
          <w:lang w:eastAsia="en-US" w:bidi="ar-SA"/>
          <w14:ligatures w14:val="standardContextual"/>
        </w:rPr>
        <w:t>Gdziekolwiek jesteś i gdziekolwiek to czytasz – pamiętaj, że jesteś osobą, która zasługuje na bezpieczny rozwój!</w:t>
      </w:r>
      <w:r w:rsidR="00F617E1" w:rsidRPr="00E82703">
        <w:rPr>
          <w:rFonts w:ascii="Times New Roman" w:eastAsiaTheme="minorHAnsi" w:hAnsi="Times New Roman" w:cs="Times New Roman"/>
          <w:color w:val="auto"/>
          <w:kern w:val="2"/>
          <w:lang w:eastAsia="en-US" w:bidi="ar-SA"/>
          <w14:ligatures w14:val="standardContextual"/>
        </w:rPr>
        <w:t>.</w:t>
      </w:r>
    </w:p>
    <w:sectPr w:rsidR="00AD4C96" w:rsidRPr="00E82703" w:rsidSect="00F617E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CFAA8" w14:textId="77777777" w:rsidR="000B03A4" w:rsidRDefault="000B03A4" w:rsidP="00353E61">
      <w:r>
        <w:separator/>
      </w:r>
    </w:p>
  </w:endnote>
  <w:endnote w:type="continuationSeparator" w:id="0">
    <w:p w14:paraId="641AFB34" w14:textId="77777777" w:rsidR="000B03A4" w:rsidRDefault="000B03A4" w:rsidP="0035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1E878" w14:textId="77777777" w:rsidR="000B03A4" w:rsidRDefault="000B03A4" w:rsidP="00353E61">
      <w:r>
        <w:separator/>
      </w:r>
    </w:p>
  </w:footnote>
  <w:footnote w:type="continuationSeparator" w:id="0">
    <w:p w14:paraId="0D52C61C" w14:textId="77777777" w:rsidR="000B03A4" w:rsidRDefault="000B03A4" w:rsidP="00353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064E0A2"/>
    <w:name w:val="WW8Num1"/>
    <w:lvl w:ilvl="0">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B103B"/>
    <w:multiLevelType w:val="hybridMultilevel"/>
    <w:tmpl w:val="68CE218C"/>
    <w:lvl w:ilvl="0" w:tplc="39942EC8">
      <w:start w:val="1"/>
      <w:numFmt w:val="decimal"/>
      <w:lvlText w:val="%1."/>
      <w:lvlJc w:val="right"/>
      <w:pPr>
        <w:ind w:left="360" w:hanging="360"/>
      </w:pPr>
      <w:rPr>
        <w:rFonts w:ascii="Times New Roman" w:hAnsi="Times New Roman" w:cs="Times New Roman"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8A435A"/>
    <w:multiLevelType w:val="hybridMultilevel"/>
    <w:tmpl w:val="403A6590"/>
    <w:lvl w:ilvl="0" w:tplc="AECA2E74">
      <w:start w:val="1"/>
      <w:numFmt w:val="decimal"/>
      <w:lvlText w:val="%1."/>
      <w:lvlJc w:val="righ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5047C0B"/>
    <w:multiLevelType w:val="hybridMultilevel"/>
    <w:tmpl w:val="F9CE1C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6B2687E"/>
    <w:multiLevelType w:val="hybridMultilevel"/>
    <w:tmpl w:val="4FDE6BDE"/>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076E60"/>
    <w:multiLevelType w:val="hybridMultilevel"/>
    <w:tmpl w:val="A524F982"/>
    <w:lvl w:ilvl="0" w:tplc="8B68AB94">
      <w:start w:val="1"/>
      <w:numFmt w:val="decimal"/>
      <w:lvlText w:val="%1."/>
      <w:lvlJc w:val="right"/>
      <w:pPr>
        <w:ind w:left="720" w:hanging="360"/>
      </w:pPr>
      <w:rPr>
        <w:rFonts w:ascii="Times New Roman" w:eastAsia="Courier New" w:hAnsi="Times New Roman" w:cs="Times New Roman"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136907"/>
    <w:multiLevelType w:val="hybridMultilevel"/>
    <w:tmpl w:val="6FE2AEA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BF1BE0"/>
    <w:multiLevelType w:val="hybridMultilevel"/>
    <w:tmpl w:val="9910977A"/>
    <w:lvl w:ilvl="0" w:tplc="46242B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D6C5E50"/>
    <w:multiLevelType w:val="hybridMultilevel"/>
    <w:tmpl w:val="D136B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644099"/>
    <w:multiLevelType w:val="hybridMultilevel"/>
    <w:tmpl w:val="403A6590"/>
    <w:lvl w:ilvl="0" w:tplc="AECA2E74">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E55B63"/>
    <w:multiLevelType w:val="hybridMultilevel"/>
    <w:tmpl w:val="A9D6F75E"/>
    <w:lvl w:ilvl="0" w:tplc="68EC9F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6FD0487F"/>
    <w:multiLevelType w:val="hybridMultilevel"/>
    <w:tmpl w:val="BCCC57DE"/>
    <w:lvl w:ilvl="0" w:tplc="FFFFFFFF">
      <w:start w:val="1"/>
      <w:numFmt w:val="decimal"/>
      <w:lvlText w:val="%1."/>
      <w:lvlJc w:val="left"/>
      <w:pPr>
        <w:ind w:left="720" w:hanging="360"/>
      </w:pPr>
    </w:lvl>
    <w:lvl w:ilvl="1" w:tplc="44446374">
      <w:start w:val="1"/>
      <w:numFmt w:val="decimal"/>
      <w:lvlText w:val="%2)"/>
      <w:lvlJc w:val="left"/>
      <w:pPr>
        <w:ind w:left="1440" w:hanging="360"/>
      </w:pPr>
      <w:rPr>
        <w:b w:val="0"/>
        <w:bCs w:val="0"/>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E35639"/>
    <w:multiLevelType w:val="hybridMultilevel"/>
    <w:tmpl w:val="2C484152"/>
    <w:lvl w:ilvl="0" w:tplc="76643AB0">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12"/>
  </w:num>
  <w:num w:numId="6">
    <w:abstractNumId w:val="10"/>
  </w:num>
  <w:num w:numId="7">
    <w:abstractNumId w:val="2"/>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0E"/>
    <w:rsid w:val="00041E89"/>
    <w:rsid w:val="000827B0"/>
    <w:rsid w:val="00086A39"/>
    <w:rsid w:val="000B03A4"/>
    <w:rsid w:val="000F63E7"/>
    <w:rsid w:val="00153BB1"/>
    <w:rsid w:val="0018168C"/>
    <w:rsid w:val="001A186F"/>
    <w:rsid w:val="001E0F8E"/>
    <w:rsid w:val="001F1116"/>
    <w:rsid w:val="001F1E51"/>
    <w:rsid w:val="001F7BEF"/>
    <w:rsid w:val="00204507"/>
    <w:rsid w:val="002141D4"/>
    <w:rsid w:val="00241788"/>
    <w:rsid w:val="00250E2A"/>
    <w:rsid w:val="002E1D6B"/>
    <w:rsid w:val="002F0D7B"/>
    <w:rsid w:val="00353E61"/>
    <w:rsid w:val="003F3DFA"/>
    <w:rsid w:val="003F59CC"/>
    <w:rsid w:val="004106CB"/>
    <w:rsid w:val="0041497A"/>
    <w:rsid w:val="00416310"/>
    <w:rsid w:val="00437410"/>
    <w:rsid w:val="004377ED"/>
    <w:rsid w:val="00492C8C"/>
    <w:rsid w:val="00495F3B"/>
    <w:rsid w:val="004A1683"/>
    <w:rsid w:val="00531BC4"/>
    <w:rsid w:val="005857FB"/>
    <w:rsid w:val="0058610A"/>
    <w:rsid w:val="005A01C1"/>
    <w:rsid w:val="005E01B8"/>
    <w:rsid w:val="00621304"/>
    <w:rsid w:val="00627DD0"/>
    <w:rsid w:val="006B0782"/>
    <w:rsid w:val="006E5440"/>
    <w:rsid w:val="006E6CCE"/>
    <w:rsid w:val="00704E65"/>
    <w:rsid w:val="00727413"/>
    <w:rsid w:val="00767E49"/>
    <w:rsid w:val="00775388"/>
    <w:rsid w:val="007D4415"/>
    <w:rsid w:val="007D6368"/>
    <w:rsid w:val="0082387B"/>
    <w:rsid w:val="00845096"/>
    <w:rsid w:val="00947421"/>
    <w:rsid w:val="009479D9"/>
    <w:rsid w:val="009B7B04"/>
    <w:rsid w:val="00A01A96"/>
    <w:rsid w:val="00A315DF"/>
    <w:rsid w:val="00A609A6"/>
    <w:rsid w:val="00A6470E"/>
    <w:rsid w:val="00A65E1B"/>
    <w:rsid w:val="00AD4C96"/>
    <w:rsid w:val="00B1373D"/>
    <w:rsid w:val="00B3211F"/>
    <w:rsid w:val="00B4073E"/>
    <w:rsid w:val="00B4507F"/>
    <w:rsid w:val="00B61728"/>
    <w:rsid w:val="00BC50D9"/>
    <w:rsid w:val="00C17335"/>
    <w:rsid w:val="00C5178C"/>
    <w:rsid w:val="00C670AB"/>
    <w:rsid w:val="00C67306"/>
    <w:rsid w:val="00CA577E"/>
    <w:rsid w:val="00CC2DAB"/>
    <w:rsid w:val="00CF1972"/>
    <w:rsid w:val="00D269A7"/>
    <w:rsid w:val="00D67C4B"/>
    <w:rsid w:val="00E0777D"/>
    <w:rsid w:val="00E41235"/>
    <w:rsid w:val="00E64BB6"/>
    <w:rsid w:val="00E82703"/>
    <w:rsid w:val="00E92877"/>
    <w:rsid w:val="00EA0FD0"/>
    <w:rsid w:val="00EC62D4"/>
    <w:rsid w:val="00EF3F74"/>
    <w:rsid w:val="00EF4CAF"/>
    <w:rsid w:val="00F06EEF"/>
    <w:rsid w:val="00F617E1"/>
    <w:rsid w:val="00F96328"/>
    <w:rsid w:val="00FB2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152C"/>
  <w15:chartTrackingRefBased/>
  <w15:docId w15:val="{F5387C54-ECC1-4F2F-BCBD-C8F29F03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6470E"/>
    <w:pPr>
      <w:widowControl w:val="0"/>
      <w:spacing w:after="0" w:line="240" w:lineRule="auto"/>
    </w:pPr>
    <w:rPr>
      <w:rFonts w:ascii="Courier New" w:eastAsia="Courier New" w:hAnsi="Courier New" w:cs="Courier New"/>
      <w:color w:val="000000"/>
      <w:kern w:val="0"/>
      <w:sz w:val="24"/>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470E"/>
    <w:pPr>
      <w:ind w:left="720"/>
      <w:contextualSpacing/>
    </w:pPr>
  </w:style>
  <w:style w:type="character" w:customStyle="1" w:styleId="Teksttreci">
    <w:name w:val="Tekst treści_"/>
    <w:basedOn w:val="Domylnaczcionkaakapitu"/>
    <w:link w:val="Teksttreci0"/>
    <w:rsid w:val="00A6470E"/>
    <w:rPr>
      <w:rFonts w:ascii="Times New Roman" w:eastAsia="Times New Roman" w:hAnsi="Times New Roman" w:cs="Times New Roman"/>
    </w:rPr>
  </w:style>
  <w:style w:type="character" w:customStyle="1" w:styleId="Teksttreci3">
    <w:name w:val="Tekst treści (3)_"/>
    <w:basedOn w:val="Domylnaczcionkaakapitu"/>
    <w:link w:val="Teksttreci30"/>
    <w:rsid w:val="00A6470E"/>
    <w:rPr>
      <w:rFonts w:ascii="Times New Roman" w:eastAsia="Times New Roman" w:hAnsi="Times New Roman" w:cs="Times New Roman"/>
      <w:sz w:val="18"/>
      <w:szCs w:val="18"/>
    </w:rPr>
  </w:style>
  <w:style w:type="character" w:customStyle="1" w:styleId="Teksttreci2">
    <w:name w:val="Tekst treści (2)_"/>
    <w:basedOn w:val="Domylnaczcionkaakapitu"/>
    <w:link w:val="Teksttreci20"/>
    <w:rsid w:val="00A6470E"/>
    <w:rPr>
      <w:rFonts w:ascii="Times New Roman" w:eastAsia="Times New Roman" w:hAnsi="Times New Roman" w:cs="Times New Roman"/>
      <w:i/>
      <w:iCs/>
      <w:sz w:val="20"/>
      <w:szCs w:val="20"/>
    </w:rPr>
  </w:style>
  <w:style w:type="character" w:customStyle="1" w:styleId="Nagwek1">
    <w:name w:val="Nagłówek #1_"/>
    <w:basedOn w:val="Domylnaczcionkaakapitu"/>
    <w:link w:val="Nagwek10"/>
    <w:rsid w:val="00A6470E"/>
    <w:rPr>
      <w:rFonts w:ascii="Times New Roman" w:eastAsia="Times New Roman" w:hAnsi="Times New Roman" w:cs="Times New Roman"/>
      <w:b/>
      <w:bCs/>
    </w:rPr>
  </w:style>
  <w:style w:type="paragraph" w:customStyle="1" w:styleId="Teksttreci0">
    <w:name w:val="Tekst treści"/>
    <w:basedOn w:val="Normalny"/>
    <w:link w:val="Teksttreci"/>
    <w:rsid w:val="00A6470E"/>
    <w:pPr>
      <w:spacing w:after="40"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Teksttreci30">
    <w:name w:val="Tekst treści (3)"/>
    <w:basedOn w:val="Normalny"/>
    <w:link w:val="Teksttreci3"/>
    <w:rsid w:val="00A6470E"/>
    <w:pPr>
      <w:spacing w:after="30" w:line="228" w:lineRule="auto"/>
      <w:ind w:left="5420"/>
    </w:pPr>
    <w:rPr>
      <w:rFonts w:ascii="Times New Roman" w:eastAsia="Times New Roman" w:hAnsi="Times New Roman" w:cs="Times New Roman"/>
      <w:color w:val="auto"/>
      <w:kern w:val="2"/>
      <w:sz w:val="18"/>
      <w:szCs w:val="18"/>
      <w:lang w:eastAsia="en-US" w:bidi="ar-SA"/>
      <w14:ligatures w14:val="standardContextual"/>
    </w:rPr>
  </w:style>
  <w:style w:type="paragraph" w:customStyle="1" w:styleId="Teksttreci20">
    <w:name w:val="Tekst treści (2)"/>
    <w:basedOn w:val="Normalny"/>
    <w:link w:val="Teksttreci2"/>
    <w:rsid w:val="00A6470E"/>
    <w:pPr>
      <w:spacing w:after="750"/>
      <w:ind w:left="6040"/>
      <w:jc w:val="right"/>
    </w:pPr>
    <w:rPr>
      <w:rFonts w:ascii="Times New Roman" w:eastAsia="Times New Roman" w:hAnsi="Times New Roman" w:cs="Times New Roman"/>
      <w:i/>
      <w:iCs/>
      <w:color w:val="auto"/>
      <w:kern w:val="2"/>
      <w:sz w:val="20"/>
      <w:szCs w:val="20"/>
      <w:lang w:eastAsia="en-US" w:bidi="ar-SA"/>
      <w14:ligatures w14:val="standardContextual"/>
    </w:rPr>
  </w:style>
  <w:style w:type="paragraph" w:customStyle="1" w:styleId="Nagwek10">
    <w:name w:val="Nagłówek #1"/>
    <w:basedOn w:val="Normalny"/>
    <w:link w:val="Nagwek1"/>
    <w:rsid w:val="00A6470E"/>
    <w:pPr>
      <w:spacing w:after="520"/>
      <w:jc w:val="center"/>
      <w:outlineLvl w:val="0"/>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Default">
    <w:name w:val="Default"/>
    <w:rsid w:val="00A6470E"/>
    <w:pPr>
      <w:autoSpaceDE w:val="0"/>
      <w:autoSpaceDN w:val="0"/>
      <w:adjustRightInd w:val="0"/>
      <w:spacing w:after="0" w:line="240" w:lineRule="auto"/>
    </w:pPr>
    <w:rPr>
      <w:rFonts w:ascii="Calibri" w:eastAsia="Courier New" w:hAnsi="Calibri" w:cs="Calibri"/>
      <w:color w:val="000000"/>
      <w:kern w:val="0"/>
      <w:sz w:val="24"/>
      <w:szCs w:val="24"/>
      <w:lang w:eastAsia="pl-PL"/>
      <w14:ligatures w14:val="none"/>
    </w:rPr>
  </w:style>
  <w:style w:type="paragraph" w:customStyle="1" w:styleId="Standard">
    <w:name w:val="Standard"/>
    <w:rsid w:val="00A6470E"/>
    <w:pPr>
      <w:suppressAutoHyphens/>
      <w:autoSpaceDN w:val="0"/>
      <w:spacing w:after="0" w:line="240" w:lineRule="auto"/>
      <w:textAlignment w:val="baseline"/>
    </w:pPr>
    <w:rPr>
      <w:rFonts w:ascii="Times New Roman" w:eastAsia="NSimSun" w:hAnsi="Times New Roman" w:cs="Arial"/>
      <w:kern w:val="3"/>
      <w:sz w:val="24"/>
      <w:szCs w:val="24"/>
      <w:lang w:eastAsia="zh-CN" w:bidi="hi-IN"/>
      <w14:ligatures w14:val="none"/>
    </w:rPr>
  </w:style>
  <w:style w:type="paragraph" w:styleId="Tekstpodstawowy">
    <w:name w:val="Body Text"/>
    <w:basedOn w:val="Normalny"/>
    <w:link w:val="TekstpodstawowyZnak"/>
    <w:uiPriority w:val="1"/>
    <w:unhideWhenUsed/>
    <w:qFormat/>
    <w:rsid w:val="00A6470E"/>
    <w:pPr>
      <w:autoSpaceDE w:val="0"/>
      <w:autoSpaceDN w:val="0"/>
      <w:adjustRightInd w:val="0"/>
    </w:pPr>
    <w:rPr>
      <w:rFonts w:ascii="Tahoma" w:eastAsiaTheme="minorEastAsia" w:hAnsi="Tahoma" w:cs="Tahoma"/>
      <w:color w:val="auto"/>
      <w:sz w:val="20"/>
      <w:szCs w:val="20"/>
      <w:lang w:bidi="ar-SA"/>
    </w:rPr>
  </w:style>
  <w:style w:type="character" w:customStyle="1" w:styleId="TekstpodstawowyZnak">
    <w:name w:val="Tekst podstawowy Znak"/>
    <w:basedOn w:val="Domylnaczcionkaakapitu"/>
    <w:link w:val="Tekstpodstawowy"/>
    <w:uiPriority w:val="1"/>
    <w:rsid w:val="00A6470E"/>
    <w:rPr>
      <w:rFonts w:ascii="Tahoma" w:eastAsiaTheme="minorEastAsia" w:hAnsi="Tahoma" w:cs="Tahoma"/>
      <w:kern w:val="0"/>
      <w:sz w:val="20"/>
      <w:szCs w:val="20"/>
      <w:lang w:eastAsia="pl-PL"/>
      <w14:ligatures w14:val="none"/>
    </w:rPr>
  </w:style>
  <w:style w:type="character" w:customStyle="1" w:styleId="Inne">
    <w:name w:val="Inne_"/>
    <w:basedOn w:val="Domylnaczcionkaakapitu"/>
    <w:link w:val="Inne0"/>
    <w:rsid w:val="00A6470E"/>
    <w:rPr>
      <w:rFonts w:ascii="Times New Roman" w:eastAsia="Times New Roman" w:hAnsi="Times New Roman" w:cs="Times New Roman"/>
    </w:rPr>
  </w:style>
  <w:style w:type="paragraph" w:customStyle="1" w:styleId="Inne0">
    <w:name w:val="Inne"/>
    <w:basedOn w:val="Normalny"/>
    <w:link w:val="Inne"/>
    <w:rsid w:val="00A6470E"/>
    <w:pPr>
      <w:spacing w:after="40"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styleId="Tekstpodstawowywcity">
    <w:name w:val="Body Text Indent"/>
    <w:basedOn w:val="Normalny"/>
    <w:link w:val="TekstpodstawowywcityZnak"/>
    <w:uiPriority w:val="99"/>
    <w:unhideWhenUsed/>
    <w:rsid w:val="00A6470E"/>
    <w:pPr>
      <w:spacing w:after="120"/>
      <w:ind w:left="283"/>
    </w:pPr>
  </w:style>
  <w:style w:type="character" w:customStyle="1" w:styleId="TekstpodstawowywcityZnak">
    <w:name w:val="Tekst podstawowy wcięty Znak"/>
    <w:basedOn w:val="Domylnaczcionkaakapitu"/>
    <w:link w:val="Tekstpodstawowywcity"/>
    <w:uiPriority w:val="99"/>
    <w:rsid w:val="00A6470E"/>
    <w:rPr>
      <w:rFonts w:ascii="Courier New" w:eastAsia="Courier New" w:hAnsi="Courier New" w:cs="Courier New"/>
      <w:color w:val="000000"/>
      <w:kern w:val="0"/>
      <w:sz w:val="24"/>
      <w:szCs w:val="24"/>
      <w:lang w:eastAsia="pl-PL" w:bidi="pl-PL"/>
      <w14:ligatures w14:val="none"/>
    </w:rPr>
  </w:style>
  <w:style w:type="paragraph" w:styleId="Bezodstpw">
    <w:name w:val="No Spacing"/>
    <w:qFormat/>
    <w:rsid w:val="00A6470E"/>
    <w:pPr>
      <w:spacing w:after="0" w:line="240" w:lineRule="auto"/>
    </w:pPr>
    <w:rPr>
      <w:kern w:val="0"/>
      <w14:ligatures w14:val="none"/>
    </w:rPr>
  </w:style>
  <w:style w:type="table" w:styleId="Tabela-Siatka">
    <w:name w:val="Table Grid"/>
    <w:basedOn w:val="Standardowy"/>
    <w:uiPriority w:val="39"/>
    <w:rsid w:val="003F5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53E61"/>
    <w:pPr>
      <w:tabs>
        <w:tab w:val="center" w:pos="4536"/>
        <w:tab w:val="right" w:pos="9072"/>
      </w:tabs>
    </w:pPr>
  </w:style>
  <w:style w:type="character" w:customStyle="1" w:styleId="NagwekZnak">
    <w:name w:val="Nagłówek Znak"/>
    <w:basedOn w:val="Domylnaczcionkaakapitu"/>
    <w:link w:val="Nagwek"/>
    <w:uiPriority w:val="99"/>
    <w:rsid w:val="00353E61"/>
    <w:rPr>
      <w:rFonts w:ascii="Courier New" w:eastAsia="Courier New" w:hAnsi="Courier New" w:cs="Courier New"/>
      <w:color w:val="000000"/>
      <w:kern w:val="0"/>
      <w:sz w:val="24"/>
      <w:szCs w:val="24"/>
      <w:lang w:eastAsia="pl-PL" w:bidi="pl-PL"/>
      <w14:ligatures w14:val="none"/>
    </w:rPr>
  </w:style>
  <w:style w:type="paragraph" w:styleId="Stopka">
    <w:name w:val="footer"/>
    <w:basedOn w:val="Normalny"/>
    <w:link w:val="StopkaZnak"/>
    <w:uiPriority w:val="99"/>
    <w:unhideWhenUsed/>
    <w:rsid w:val="00353E61"/>
    <w:pPr>
      <w:tabs>
        <w:tab w:val="center" w:pos="4536"/>
        <w:tab w:val="right" w:pos="9072"/>
      </w:tabs>
    </w:pPr>
  </w:style>
  <w:style w:type="character" w:customStyle="1" w:styleId="StopkaZnak">
    <w:name w:val="Stopka Znak"/>
    <w:basedOn w:val="Domylnaczcionkaakapitu"/>
    <w:link w:val="Stopka"/>
    <w:uiPriority w:val="99"/>
    <w:rsid w:val="00353E61"/>
    <w:rPr>
      <w:rFonts w:ascii="Courier New" w:eastAsia="Courier New" w:hAnsi="Courier New" w:cs="Courier New"/>
      <w:color w:val="000000"/>
      <w:kern w:val="0"/>
      <w:sz w:val="24"/>
      <w:szCs w:val="24"/>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F0127-CAA6-41F3-81B4-69BF257F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3653</Words>
  <Characters>21923</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Dzikowiec</dc:creator>
  <cp:keywords/>
  <dc:description/>
  <cp:lastModifiedBy>Lidia Pacyna</cp:lastModifiedBy>
  <cp:revision>2</cp:revision>
  <cp:lastPrinted>2025-07-18T09:55:00Z</cp:lastPrinted>
  <dcterms:created xsi:type="dcterms:W3CDTF">2025-07-18T10:02:00Z</dcterms:created>
  <dcterms:modified xsi:type="dcterms:W3CDTF">2025-07-18T10:02:00Z</dcterms:modified>
</cp:coreProperties>
</file>